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5F" w:rsidRPr="000661BD" w:rsidRDefault="00AF30A5" w:rsidP="007C405F">
      <w:pPr>
        <w:jc w:val="center"/>
        <w:rPr>
          <w:lang w:val="kk-KZ"/>
        </w:rPr>
      </w:pPr>
      <w:r>
        <w:rPr>
          <w:lang w:val="kk-KZ"/>
        </w:rPr>
        <w:t>ә</w:t>
      </w:r>
      <w:bookmarkStart w:id="0" w:name="_GoBack"/>
      <w:bookmarkEnd w:id="0"/>
      <w:r w:rsidR="007C405F">
        <w:rPr>
          <w:lang w:val="kk-KZ"/>
        </w:rPr>
        <w:t>л-Фараби атындағы Қазақ ұлттық университеті</w:t>
      </w:r>
    </w:p>
    <w:p w:rsidR="007C405F" w:rsidRPr="002A659B" w:rsidRDefault="003446B3" w:rsidP="007C405F">
      <w:pPr>
        <w:jc w:val="center"/>
        <w:rPr>
          <w:lang w:val="kk-KZ"/>
        </w:rPr>
      </w:pPr>
      <w:r>
        <w:rPr>
          <w:lang w:val="kk-KZ"/>
        </w:rPr>
        <w:t xml:space="preserve">Ақпараттық технологиялар </w:t>
      </w:r>
      <w:r w:rsidR="007C405F" w:rsidRPr="002A659B">
        <w:rPr>
          <w:lang w:val="kk-KZ"/>
        </w:rPr>
        <w:t xml:space="preserve"> факультеті</w:t>
      </w:r>
    </w:p>
    <w:p w:rsidR="007C405F" w:rsidRDefault="00B204EA" w:rsidP="007C405F">
      <w:pPr>
        <w:jc w:val="center"/>
        <w:rPr>
          <w:lang w:val="kk-KZ"/>
        </w:rPr>
      </w:pPr>
      <w:r>
        <w:rPr>
          <w:lang w:val="kk-KZ"/>
        </w:rPr>
        <w:t>«</w:t>
      </w:r>
      <w:r w:rsidR="007C405F" w:rsidRPr="002A659B">
        <w:rPr>
          <w:lang w:val="kk-KZ"/>
        </w:rPr>
        <w:t>Ақпараттық жүйелер</w:t>
      </w:r>
      <w:r>
        <w:rPr>
          <w:lang w:val="kk-KZ"/>
        </w:rPr>
        <w:t>»</w:t>
      </w:r>
      <w:r w:rsidR="007C405F" w:rsidRPr="002A659B">
        <w:rPr>
          <w:lang w:val="kk-KZ"/>
        </w:rPr>
        <w:t xml:space="preserve"> </w:t>
      </w:r>
      <w:r w:rsidR="007C405F" w:rsidRPr="002A659B">
        <w:t>кафедра</w:t>
      </w:r>
      <w:r w:rsidR="007C405F" w:rsidRPr="002A659B">
        <w:rPr>
          <w:lang w:val="kk-KZ"/>
        </w:rPr>
        <w:t>сы</w:t>
      </w:r>
    </w:p>
    <w:p w:rsidR="00B204EA" w:rsidRPr="0017771D" w:rsidRDefault="00B204EA" w:rsidP="00B204EA">
      <w:pPr>
        <w:autoSpaceDE w:val="0"/>
        <w:autoSpaceDN w:val="0"/>
        <w:adjustRightInd w:val="0"/>
        <w:ind w:left="-244" w:hanging="238"/>
        <w:jc w:val="center"/>
        <w:rPr>
          <w:b/>
          <w:bCs/>
          <w:color w:val="000000"/>
          <w:lang w:val="kk-KZ"/>
        </w:rPr>
      </w:pPr>
      <w:r w:rsidRPr="0017771D">
        <w:rPr>
          <w:b/>
          <w:bCs/>
          <w:color w:val="000000"/>
          <w:lang w:val="kk-KZ"/>
        </w:rPr>
        <w:t>«5В070300 – Ақпараттық жүйелер»</w:t>
      </w:r>
    </w:p>
    <w:p w:rsidR="00B204EA" w:rsidRPr="0017771D" w:rsidRDefault="00B204EA" w:rsidP="00B204EA">
      <w:pPr>
        <w:autoSpaceDE w:val="0"/>
        <w:autoSpaceDN w:val="0"/>
        <w:adjustRightInd w:val="0"/>
        <w:ind w:left="-244" w:hanging="238"/>
        <w:jc w:val="center"/>
        <w:rPr>
          <w:bCs/>
          <w:color w:val="000000"/>
          <w:lang w:val="kk-KZ"/>
        </w:rPr>
      </w:pPr>
      <w:r w:rsidRPr="0017771D">
        <w:rPr>
          <w:bCs/>
          <w:color w:val="000000"/>
          <w:lang w:val="kk-KZ"/>
        </w:rPr>
        <w:t>мамандығы бойынша білім беру бағдарламасы</w:t>
      </w:r>
    </w:p>
    <w:p w:rsidR="00B204EA" w:rsidRPr="002A659B" w:rsidRDefault="00B204EA" w:rsidP="007C405F">
      <w:pPr>
        <w:jc w:val="center"/>
        <w:rPr>
          <w:lang w:val="kk-KZ"/>
        </w:rPr>
      </w:pPr>
    </w:p>
    <w:p w:rsidR="007C405F" w:rsidRPr="00B204EA" w:rsidRDefault="007C405F" w:rsidP="007C405F">
      <w:pPr>
        <w:jc w:val="center"/>
        <w:rPr>
          <w:lang w:val="kk-KZ"/>
        </w:rPr>
      </w:pPr>
    </w:p>
    <w:p w:rsidR="007C405F" w:rsidRPr="002A659B" w:rsidRDefault="007C405F" w:rsidP="007C405F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2A659B">
        <w:rPr>
          <w:b/>
          <w:bCs/>
        </w:rPr>
        <w:t>Силлабус</w:t>
      </w:r>
      <w:proofErr w:type="spellEnd"/>
    </w:p>
    <w:p w:rsidR="007C405F" w:rsidRPr="002A659B" w:rsidRDefault="003446B3" w:rsidP="007C405F">
      <w:pPr>
        <w:jc w:val="center"/>
        <w:rPr>
          <w:b/>
          <w:bCs/>
          <w:lang w:val="kk-KZ"/>
        </w:rPr>
      </w:pPr>
      <w:r>
        <w:rPr>
          <w:b/>
          <w:lang w:val="kk-KZ"/>
        </w:rPr>
        <w:t>К</w:t>
      </w:r>
      <w:r w:rsidR="002E168B">
        <w:rPr>
          <w:b/>
          <w:lang w:val="kk-KZ"/>
        </w:rPr>
        <w:t>өктем</w:t>
      </w:r>
      <w:r w:rsidR="007C405F" w:rsidRPr="002A659B">
        <w:rPr>
          <w:b/>
          <w:lang w:val="kk-KZ"/>
        </w:rPr>
        <w:t>гі</w:t>
      </w:r>
      <w:r w:rsidR="007C405F" w:rsidRPr="002A659B">
        <w:rPr>
          <w:b/>
          <w:bCs/>
        </w:rPr>
        <w:t xml:space="preserve"> семестр</w:t>
      </w:r>
      <w:r w:rsidR="007C405F" w:rsidRPr="002A659B">
        <w:rPr>
          <w:b/>
          <w:bCs/>
          <w:lang w:val="kk-KZ"/>
        </w:rPr>
        <w:t>, 20</w:t>
      </w:r>
      <w:r w:rsidR="007B75AC">
        <w:rPr>
          <w:b/>
          <w:bCs/>
          <w:lang w:val="kk-KZ"/>
        </w:rPr>
        <w:t>20</w:t>
      </w:r>
      <w:r>
        <w:rPr>
          <w:b/>
          <w:bCs/>
          <w:lang w:val="kk-KZ"/>
        </w:rPr>
        <w:t>-20</w:t>
      </w:r>
      <w:r w:rsidR="007B75AC">
        <w:rPr>
          <w:b/>
          <w:bCs/>
          <w:lang w:val="kk-KZ"/>
        </w:rPr>
        <w:t xml:space="preserve">21 </w:t>
      </w:r>
      <w:r w:rsidR="007C405F" w:rsidRPr="002A659B">
        <w:rPr>
          <w:b/>
          <w:bCs/>
          <w:lang w:val="kk-KZ"/>
        </w:rPr>
        <w:t>оқу жылы</w:t>
      </w:r>
    </w:p>
    <w:p w:rsidR="007C405F" w:rsidRPr="009D158E" w:rsidRDefault="007C405F" w:rsidP="007C405F">
      <w:pPr>
        <w:rPr>
          <w:lang w:val="en-US"/>
        </w:rPr>
      </w:pPr>
    </w:p>
    <w:tbl>
      <w:tblPr>
        <w:tblW w:w="99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962"/>
        <w:gridCol w:w="634"/>
        <w:gridCol w:w="141"/>
        <w:gridCol w:w="1701"/>
        <w:gridCol w:w="709"/>
        <w:gridCol w:w="945"/>
        <w:gridCol w:w="614"/>
        <w:gridCol w:w="331"/>
        <w:gridCol w:w="841"/>
        <w:gridCol w:w="104"/>
        <w:gridCol w:w="425"/>
        <w:gridCol w:w="310"/>
        <w:gridCol w:w="665"/>
        <w:gridCol w:w="1400"/>
        <w:gridCol w:w="52"/>
      </w:tblGrid>
      <w:tr w:rsidR="007C405F" w:rsidRPr="002F4ED1" w:rsidTr="00473CA0">
        <w:trPr>
          <w:gridAfter w:val="1"/>
          <w:wAfter w:w="52" w:type="dxa"/>
          <w:trHeight w:val="265"/>
        </w:trPr>
        <w:tc>
          <w:tcPr>
            <w:tcW w:w="1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B204EA" w:rsidRDefault="00B204EA" w:rsidP="00A778D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Пәннің </w:t>
            </w:r>
            <w:r w:rsidR="007C405F" w:rsidRPr="00B204EA">
              <w:rPr>
                <w:b/>
                <w:bCs/>
                <w:lang w:val="kk-KZ"/>
              </w:rPr>
              <w:t xml:space="preserve">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B204EA" w:rsidRDefault="007C405F" w:rsidP="00A778D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204EA">
              <w:rPr>
                <w:b/>
                <w:bCs/>
                <w:lang w:val="kk-KZ"/>
              </w:rPr>
              <w:t>Пәннің ат</w:t>
            </w:r>
            <w:r w:rsidR="00B204EA">
              <w:rPr>
                <w:b/>
                <w:bCs/>
                <w:lang w:val="kk-KZ"/>
              </w:rPr>
              <w:t>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B204EA" w:rsidRDefault="007C405F" w:rsidP="00A778D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204EA">
              <w:rPr>
                <w:b/>
                <w:bCs/>
              </w:rPr>
              <w:t>Тип</w:t>
            </w:r>
            <w:r w:rsidR="00B204EA">
              <w:rPr>
                <w:b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B204EA" w:rsidRDefault="00B204EA" w:rsidP="00B204E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Аптадағы </w:t>
            </w:r>
            <w:r w:rsidR="007C405F" w:rsidRPr="00B204EA">
              <w:rPr>
                <w:b/>
                <w:bCs/>
                <w:lang w:val="kk-KZ"/>
              </w:rPr>
              <w:t xml:space="preserve">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B204EA" w:rsidRDefault="007C405F" w:rsidP="00A778D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204EA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B204EA" w:rsidRDefault="007C405F" w:rsidP="00A778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04EA">
              <w:rPr>
                <w:b/>
                <w:bCs/>
                <w:lang w:val="en-US"/>
              </w:rPr>
              <w:t>ECTS</w:t>
            </w:r>
          </w:p>
        </w:tc>
      </w:tr>
      <w:tr w:rsidR="007C405F" w:rsidRPr="002F4ED1" w:rsidTr="00473CA0">
        <w:trPr>
          <w:gridAfter w:val="1"/>
          <w:wAfter w:w="52" w:type="dxa"/>
          <w:trHeight w:val="764"/>
        </w:trPr>
        <w:tc>
          <w:tcPr>
            <w:tcW w:w="1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A778D3" w:rsidRDefault="007C405F" w:rsidP="00A778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A778D3">
              <w:rPr>
                <w:b/>
                <w:bCs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A778D3" w:rsidRDefault="007C405F" w:rsidP="00A778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A778D3">
              <w:rPr>
                <w:b/>
                <w:bCs/>
                <w:lang w:val="kk-KZ"/>
              </w:rPr>
              <w:t>Тәжірибелік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A778D3" w:rsidRDefault="007C405F" w:rsidP="00A778D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A778D3">
              <w:rPr>
                <w:b/>
                <w:bCs/>
                <w:lang w:val="kk-KZ"/>
              </w:rPr>
              <w:t>Зертхана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C405F" w:rsidRPr="002F4ED1" w:rsidTr="00473CA0">
        <w:trPr>
          <w:gridAfter w:val="1"/>
          <w:wAfter w:w="52" w:type="dxa"/>
        </w:trPr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B204EA" w:rsidRDefault="00B204EA" w:rsidP="00A778D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ITI2206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EA" w:rsidRPr="00B204EA" w:rsidRDefault="00B204EA" w:rsidP="003446B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 xml:space="preserve">IT </w:t>
            </w:r>
            <w:r>
              <w:rPr>
                <w:lang w:val="kk-KZ"/>
              </w:rPr>
              <w:t>– инфрақұрылым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E168B" w:rsidRDefault="00B204EA" w:rsidP="00A778D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B204EA" w:rsidRDefault="00B204EA" w:rsidP="00A778D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3446B3" w:rsidRDefault="003446B3" w:rsidP="00A778D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E168B" w:rsidRDefault="002E168B" w:rsidP="00A778D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B204EA" w:rsidRDefault="00B204EA" w:rsidP="00A778D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204EA">
              <w:rPr>
                <w:lang w:val="kk-KZ"/>
              </w:rPr>
              <w:t>5</w:t>
            </w:r>
          </w:p>
        </w:tc>
      </w:tr>
      <w:tr w:rsidR="007C405F" w:rsidRPr="002F4ED1" w:rsidTr="00473CA0">
        <w:trPr>
          <w:gridAfter w:val="1"/>
          <w:wAfter w:w="52" w:type="dxa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9D158E" w:rsidRDefault="009D158E" w:rsidP="00A778D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Лектор </w:t>
            </w:r>
          </w:p>
          <w:p w:rsidR="007C405F" w:rsidRPr="002F4ED1" w:rsidRDefault="007C405F" w:rsidP="00A778D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46384E" w:rsidRDefault="009D158E" w:rsidP="00A778D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Мирзахмедова Гулбану Абсаматовна</w:t>
            </w:r>
            <w:r w:rsidR="007C405F" w:rsidRPr="002A659B">
              <w:rPr>
                <w:bCs/>
                <w:lang w:val="kk-KZ"/>
              </w:rPr>
              <w:t>, аға оқытушы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46384E" w:rsidRDefault="007C405F" w:rsidP="00A778D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F4ED1"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Default="007C405F" w:rsidP="00A778D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Кесте бойынша</w:t>
            </w:r>
          </w:p>
          <w:p w:rsidR="007C405F" w:rsidRPr="0046384E" w:rsidRDefault="007C405F" w:rsidP="003446B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7C405F" w:rsidRPr="002F4ED1" w:rsidTr="00473CA0">
        <w:trPr>
          <w:gridAfter w:val="1"/>
          <w:wAfter w:w="52" w:type="dxa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  <w:lang w:val="en-US"/>
              </w:rPr>
              <w:t>e</w:t>
            </w:r>
            <w:r w:rsidRPr="002F4ED1">
              <w:rPr>
                <w:bCs/>
              </w:rPr>
              <w:t>-</w:t>
            </w:r>
            <w:r w:rsidRPr="002F4ED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Default="00AF30A5" w:rsidP="009D158E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7" w:history="1">
              <w:r w:rsidR="009D158E" w:rsidRPr="00575537">
                <w:rPr>
                  <w:rStyle w:val="a8"/>
                  <w:b/>
                  <w:lang w:val="en-US"/>
                </w:rPr>
                <w:t>gulbanu</w:t>
              </w:r>
              <w:r w:rsidR="009D158E" w:rsidRPr="00575537">
                <w:rPr>
                  <w:rStyle w:val="a8"/>
                  <w:b/>
                </w:rPr>
                <w:t>.</w:t>
              </w:r>
              <w:r w:rsidR="009D158E" w:rsidRPr="00575537">
                <w:rPr>
                  <w:rStyle w:val="a8"/>
                  <w:b/>
                  <w:lang w:val="en-US"/>
                </w:rPr>
                <w:t>myrzahmedova</w:t>
              </w:r>
              <w:r w:rsidR="009D158E" w:rsidRPr="00575537">
                <w:rPr>
                  <w:rStyle w:val="a8"/>
                  <w:b/>
                </w:rPr>
                <w:t>@</w:t>
              </w:r>
              <w:r w:rsidR="009D158E" w:rsidRPr="00575537">
                <w:rPr>
                  <w:rStyle w:val="a8"/>
                  <w:b/>
                  <w:lang w:val="en-US"/>
                </w:rPr>
                <w:t>mail</w:t>
              </w:r>
              <w:r w:rsidR="009D158E" w:rsidRPr="00575537">
                <w:rPr>
                  <w:rStyle w:val="a8"/>
                  <w:b/>
                </w:rPr>
                <w:t>.</w:t>
              </w:r>
              <w:r w:rsidR="009D158E" w:rsidRPr="00575537">
                <w:rPr>
                  <w:rStyle w:val="a8"/>
                  <w:b/>
                  <w:lang w:val="en-US"/>
                </w:rPr>
                <w:t>ru</w:t>
              </w:r>
            </w:hyperlink>
          </w:p>
          <w:p w:rsidR="009D158E" w:rsidRPr="009D158E" w:rsidRDefault="009D158E" w:rsidP="009D158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jc w:val="center"/>
            </w:pPr>
          </w:p>
        </w:tc>
      </w:tr>
      <w:tr w:rsidR="007C405F" w:rsidRPr="002F4ED1" w:rsidTr="00473CA0">
        <w:trPr>
          <w:gridAfter w:val="1"/>
          <w:wAfter w:w="52" w:type="dxa"/>
          <w:trHeight w:val="741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Default="007C405F" w:rsidP="00DA7EC6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8</w:t>
            </w:r>
            <w:r w:rsidR="00DA7EC6">
              <w:rPr>
                <w:lang w:val="en-US"/>
              </w:rPr>
              <w:t>7073759107</w:t>
            </w:r>
          </w:p>
          <w:p w:rsidR="006969FE" w:rsidRPr="00DA7EC6" w:rsidRDefault="006969FE" w:rsidP="00DA7EC6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2F4ED1" w:rsidRDefault="007C405F" w:rsidP="00A778D3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Аудитория </w:t>
            </w:r>
          </w:p>
          <w:p w:rsidR="007C405F" w:rsidRPr="002F4ED1" w:rsidRDefault="007C405F" w:rsidP="00A778D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5F" w:rsidRPr="00EB0D16" w:rsidRDefault="007C405F" w:rsidP="00A778D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D158E" w:rsidRPr="00AF30A5" w:rsidTr="00473CA0">
        <w:trPr>
          <w:gridAfter w:val="1"/>
          <w:wAfter w:w="52" w:type="dxa"/>
          <w:trHeight w:val="741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8E" w:rsidRPr="009D158E" w:rsidRDefault="009D158E" w:rsidP="009D158E">
            <w:pPr>
              <w:jc w:val="center"/>
            </w:pPr>
            <w:r w:rsidRPr="0017771D">
              <w:rPr>
                <w:b/>
                <w:lang w:val="kk-KZ"/>
              </w:rPr>
              <w:t>Курстың академиялық презентациясы</w:t>
            </w:r>
            <w:r w:rsidRPr="009D158E">
              <w:t xml:space="preserve"> </w:t>
            </w:r>
          </w:p>
        </w:tc>
        <w:tc>
          <w:tcPr>
            <w:tcW w:w="8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8E" w:rsidRDefault="009D158E" w:rsidP="009D158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7771D">
              <w:rPr>
                <w:lang w:val="kk-KZ"/>
              </w:rPr>
              <w:t>Курстың мақсаты</w:t>
            </w:r>
            <w:r>
              <w:rPr>
                <w:lang w:val="kk-KZ"/>
              </w:rPr>
              <w:t xml:space="preserve">  заманауи программалау технологиялары туралы білімін, программалық құралдарды құру және оларды АЖ интеграциялау әдістерін, өмірлік циклінің барлық этаптарында сүйемелдеу технологияларын қалыптастыру болып табылады.</w:t>
            </w:r>
          </w:p>
          <w:p w:rsidR="009D158E" w:rsidRDefault="009D158E" w:rsidP="009D158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7771D">
              <w:rPr>
                <w:lang w:val="kk-KZ"/>
              </w:rPr>
              <w:t xml:space="preserve">Пәнді меңгеру нәтижесінде студент келесі іс-әрекеттерді орындауға: </w:t>
            </w:r>
          </w:p>
          <w:p w:rsidR="009D158E" w:rsidRDefault="009D158E" w:rsidP="009D158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Ақпараттық технологиялар</w:t>
            </w:r>
            <w:r w:rsidR="00046D0B">
              <w:rPr>
                <w:lang w:val="kk-KZ"/>
              </w:rPr>
              <w:t>д</w:t>
            </w:r>
            <w:r>
              <w:rPr>
                <w:lang w:val="kk-KZ"/>
              </w:rPr>
              <w:t xml:space="preserve">ы құрылымдаудың </w:t>
            </w:r>
            <w:r w:rsidRPr="0017771D">
              <w:rPr>
                <w:lang w:val="kk-KZ"/>
              </w:rPr>
              <w:t>негізгі принциптерін және меха</w:t>
            </w:r>
            <w:r w:rsidRPr="0017771D">
              <w:rPr>
                <w:lang w:val="kk-KZ"/>
              </w:rPr>
              <w:softHyphen/>
              <w:t>низм</w:t>
            </w:r>
            <w:r w:rsidRPr="0017771D">
              <w:rPr>
                <w:lang w:val="kk-KZ"/>
              </w:rPr>
              <w:softHyphen/>
              <w:t xml:space="preserve">дерін, </w:t>
            </w:r>
            <w:r>
              <w:rPr>
                <w:lang w:val="kk-KZ"/>
              </w:rPr>
              <w:t xml:space="preserve">ақпараттық </w:t>
            </w:r>
            <w:r w:rsidRPr="0017771D">
              <w:rPr>
                <w:lang w:val="kk-KZ"/>
              </w:rPr>
              <w:t>технологиялар</w:t>
            </w:r>
            <w:r>
              <w:rPr>
                <w:lang w:val="kk-KZ"/>
              </w:rPr>
              <w:t>дың инфрақұрылымын дамыту</w:t>
            </w:r>
            <w:r w:rsidRPr="0017771D">
              <w:rPr>
                <w:lang w:val="kk-KZ"/>
              </w:rPr>
              <w:t xml:space="preserve"> саласындағы негізгі тенденцияларды түсінуге;  </w:t>
            </w:r>
          </w:p>
          <w:p w:rsidR="00D5483E" w:rsidRDefault="00D5483E" w:rsidP="009D158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Автоматтандыру және басқару жүйелерінің ақпараттық, техникалық және алгоритмдік жабдықтамаларын құруда заманауи әдістер мен технологияларды  қолдануға;</w:t>
            </w:r>
          </w:p>
          <w:p w:rsidR="00D5483E" w:rsidRDefault="00046D0B" w:rsidP="009D158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Кәсіпорынды басқарудың ақпараттық жүйесі жұмысының тиімділік көрсеткішін бағалауға;</w:t>
            </w:r>
          </w:p>
          <w:p w:rsidR="00046D0B" w:rsidRDefault="00046D0B" w:rsidP="009D158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Кәсіпорынның ақпараттық құрылымын интеграциялау үшін заманауи программалық техникалық кешендерді таңдауға; </w:t>
            </w:r>
          </w:p>
          <w:p w:rsidR="009D158E" w:rsidRPr="00EB0D16" w:rsidRDefault="00046D0B" w:rsidP="00473CA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Кәсіпорынның ақпараттық құрылымын жобалауға қабілетті болады.</w:t>
            </w:r>
          </w:p>
        </w:tc>
      </w:tr>
      <w:tr w:rsidR="00473CA0" w:rsidRPr="00AF30A5" w:rsidTr="00473CA0">
        <w:trPr>
          <w:gridAfter w:val="1"/>
          <w:wAfter w:w="52" w:type="dxa"/>
          <w:trHeight w:val="741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Pr="00473CA0" w:rsidRDefault="00473CA0" w:rsidP="00473CA0">
            <w:pPr>
              <w:rPr>
                <w:b/>
                <w:lang w:val="kk-KZ"/>
              </w:rPr>
            </w:pPr>
            <w:proofErr w:type="spellStart"/>
            <w:r w:rsidRPr="00473CA0">
              <w:rPr>
                <w:b/>
              </w:rPr>
              <w:t>Пререквизит</w:t>
            </w:r>
            <w:proofErr w:type="spellEnd"/>
            <w:r w:rsidRPr="00473CA0">
              <w:rPr>
                <w:b/>
                <w:lang w:val="kk-KZ"/>
              </w:rPr>
              <w:t>тер</w:t>
            </w:r>
          </w:p>
        </w:tc>
        <w:tc>
          <w:tcPr>
            <w:tcW w:w="8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Pr="00905308" w:rsidRDefault="00473CA0" w:rsidP="00FF68D4">
            <w:pPr>
              <w:jc w:val="both"/>
              <w:rPr>
                <w:lang w:val="kk-KZ"/>
              </w:rPr>
            </w:pPr>
            <w:r>
              <w:rPr>
                <w:rFonts w:ascii="Times New Roman KK EK" w:hAnsi="Times New Roman KK EK"/>
                <w:bCs/>
                <w:iCs/>
                <w:lang w:val="kk-KZ"/>
              </w:rPr>
              <w:t>Ы</w:t>
            </w:r>
            <w:r w:rsidRPr="009E1C48">
              <w:rPr>
                <w:rFonts w:ascii="Times New Roman KK EK" w:hAnsi="Times New Roman KK EK"/>
                <w:bCs/>
                <w:iCs/>
                <w:lang w:val="kk-KZ"/>
              </w:rPr>
              <w:t>қтималдықтар теориясы және математикалық статистика, жүйелер теориясы, ақпараттық жүйе</w:t>
            </w:r>
            <w:r>
              <w:rPr>
                <w:rFonts w:ascii="Times New Roman KK EK" w:hAnsi="Times New Roman KK EK"/>
                <w:bCs/>
                <w:iCs/>
                <w:lang w:val="kk-KZ"/>
              </w:rPr>
              <w:t>лерді жобалау, мәліметтер қоры.</w:t>
            </w:r>
          </w:p>
        </w:tc>
      </w:tr>
      <w:tr w:rsidR="00473CA0" w:rsidRPr="009D158E" w:rsidTr="00473CA0">
        <w:trPr>
          <w:gridAfter w:val="1"/>
          <w:wAfter w:w="52" w:type="dxa"/>
          <w:trHeight w:val="741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Pr="00473CA0" w:rsidRDefault="00473CA0" w:rsidP="00473CA0">
            <w:pPr>
              <w:jc w:val="center"/>
              <w:rPr>
                <w:b/>
                <w:lang w:val="kk-KZ"/>
              </w:rPr>
            </w:pPr>
            <w:r w:rsidRPr="00473CA0">
              <w:rPr>
                <w:rStyle w:val="shorttext"/>
                <w:b/>
                <w:lang w:val="kk-KZ"/>
              </w:rPr>
              <w:t xml:space="preserve">Әдебиеттер және </w:t>
            </w:r>
            <w:proofErr w:type="spellStart"/>
            <w:r w:rsidRPr="00473CA0">
              <w:rPr>
                <w:rStyle w:val="shorttext"/>
                <w:b/>
              </w:rPr>
              <w:t>ресурстар</w:t>
            </w:r>
            <w:proofErr w:type="spellEnd"/>
          </w:p>
        </w:tc>
        <w:tc>
          <w:tcPr>
            <w:tcW w:w="8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Default="00473CA0" w:rsidP="00473CA0">
            <w:pPr>
              <w:pStyle w:val="a6"/>
              <w:jc w:val="both"/>
              <w:rPr>
                <w:spacing w:val="-3"/>
                <w:lang w:val="kk-KZ"/>
              </w:rPr>
            </w:pPr>
            <w:r>
              <w:rPr>
                <w:bCs/>
                <w:lang w:val="kk-KZ"/>
              </w:rPr>
              <w:t>1.В</w:t>
            </w:r>
            <w:proofErr w:type="spellStart"/>
            <w:r w:rsidRPr="0040043B">
              <w:rPr>
                <w:spacing w:val="-3"/>
              </w:rPr>
              <w:t>ендров</w:t>
            </w:r>
            <w:proofErr w:type="spellEnd"/>
            <w:r w:rsidRPr="0040043B">
              <w:rPr>
                <w:spacing w:val="-3"/>
              </w:rPr>
              <w:t xml:space="preserve"> А.М. Проектирование программного обеспечения информационных систем». М. Финансы и статистика. 2000г.</w:t>
            </w:r>
          </w:p>
          <w:p w:rsidR="00473CA0" w:rsidRDefault="00473CA0" w:rsidP="00473CA0">
            <w:pPr>
              <w:pStyle w:val="a6"/>
              <w:jc w:val="both"/>
              <w:rPr>
                <w:lang w:val="kk-KZ"/>
              </w:rPr>
            </w:pPr>
            <w:r>
              <w:rPr>
                <w:spacing w:val="-3"/>
                <w:lang w:val="kk-KZ"/>
              </w:rPr>
              <w:t xml:space="preserve">2. </w:t>
            </w:r>
            <w:proofErr w:type="spellStart"/>
            <w:r>
              <w:t>Турский</w:t>
            </w:r>
            <w:proofErr w:type="spellEnd"/>
            <w:r>
              <w:t xml:space="preserve"> В. Методология программирования. - М.: Мир, 1981. </w:t>
            </w:r>
          </w:p>
          <w:p w:rsidR="00473CA0" w:rsidRPr="00A8579E" w:rsidRDefault="00473CA0" w:rsidP="00473CA0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proofErr w:type="spellStart"/>
            <w:r>
              <w:t>Фаулер</w:t>
            </w:r>
            <w:proofErr w:type="spellEnd"/>
            <w:r>
              <w:t xml:space="preserve"> М., Скотт К. UML в кратком изложении. Применение стандартного языка </w:t>
            </w:r>
            <w:r>
              <w:rPr>
                <w:lang w:val="kk-KZ"/>
              </w:rPr>
              <w:t>, 2002</w:t>
            </w:r>
          </w:p>
          <w:p w:rsidR="00473CA0" w:rsidRDefault="00473CA0" w:rsidP="00473CA0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A8579E">
              <w:rPr>
                <w:lang w:val="kk-KZ"/>
              </w:rPr>
              <w:t>Терехов А. А., Туньон В. Современные модели качества программного обеспечения. // BYTE/Россия. № 12, 1999</w:t>
            </w:r>
          </w:p>
          <w:p w:rsidR="00473CA0" w:rsidRDefault="00473CA0" w:rsidP="00473CA0">
            <w:pPr>
              <w:pStyle w:val="a6"/>
              <w:jc w:val="both"/>
            </w:pPr>
            <w:r>
              <w:rPr>
                <w:lang w:val="kk-KZ"/>
              </w:rPr>
              <w:t xml:space="preserve">5. </w:t>
            </w:r>
            <w:r>
              <w:t xml:space="preserve">Гамма Э., </w:t>
            </w:r>
            <w:proofErr w:type="spellStart"/>
            <w:r>
              <w:t>Хелм</w:t>
            </w:r>
            <w:proofErr w:type="spellEnd"/>
            <w:r>
              <w:t xml:space="preserve"> Р., Джонсон Р., </w:t>
            </w:r>
            <w:proofErr w:type="spellStart"/>
            <w:r>
              <w:t>Влиссидес</w:t>
            </w:r>
            <w:proofErr w:type="spellEnd"/>
            <w:r>
              <w:t xml:space="preserve"> Дж. Приемы объектно-ориентированного программирования. Паттерны проектирования. - СПб</w:t>
            </w:r>
            <w:proofErr w:type="gramStart"/>
            <w:r>
              <w:t xml:space="preserve">.: </w:t>
            </w:r>
            <w:proofErr w:type="gramEnd"/>
            <w:r>
              <w:t xml:space="preserve">Питер, 2001. </w:t>
            </w:r>
          </w:p>
          <w:p w:rsidR="00473CA0" w:rsidRPr="00473CA0" w:rsidRDefault="00473CA0" w:rsidP="00473CA0">
            <w:pPr>
              <w:ind w:left="567" w:hanging="567"/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И</w:t>
            </w:r>
            <w:proofErr w:type="spellStart"/>
            <w:r>
              <w:rPr>
                <w:b/>
                <w:i/>
              </w:rPr>
              <w:t>нтернет</w:t>
            </w:r>
            <w:proofErr w:type="spellEnd"/>
            <w:r>
              <w:rPr>
                <w:b/>
                <w:i/>
              </w:rPr>
              <w:t>-ресурс</w:t>
            </w:r>
            <w:r>
              <w:rPr>
                <w:b/>
                <w:i/>
                <w:lang w:val="kk-KZ"/>
              </w:rPr>
              <w:t>тар</w:t>
            </w:r>
          </w:p>
          <w:p w:rsidR="00473CA0" w:rsidRPr="0017771D" w:rsidRDefault="00AF30A5" w:rsidP="00473CA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hyperlink r:id="rId8" w:history="1">
              <w:r w:rsidR="00473CA0" w:rsidRPr="00A8579E">
                <w:rPr>
                  <w:rStyle w:val="a8"/>
                  <w:sz w:val="22"/>
                  <w:szCs w:val="22"/>
                </w:rPr>
                <w:t>http://</w:t>
              </w:r>
              <w:proofErr w:type="spellStart"/>
              <w:r w:rsidR="00473CA0" w:rsidRPr="00A8579E">
                <w:rPr>
                  <w:rStyle w:val="a8"/>
                  <w:sz w:val="22"/>
                  <w:szCs w:val="22"/>
                  <w:lang w:val="en-US"/>
                </w:rPr>
                <w:t>bourabai</w:t>
              </w:r>
              <w:proofErr w:type="spellEnd"/>
              <w:r w:rsidR="00473CA0" w:rsidRPr="00A8579E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473CA0" w:rsidRPr="00A8579E">
                <w:rPr>
                  <w:rStyle w:val="a8"/>
                  <w:sz w:val="22"/>
                  <w:szCs w:val="22"/>
                  <w:lang w:val="en-US"/>
                </w:rPr>
                <w:t>kz</w:t>
              </w:r>
              <w:proofErr w:type="spellEnd"/>
              <w:r w:rsidR="00473CA0" w:rsidRPr="00A8579E">
                <w:rPr>
                  <w:rStyle w:val="a8"/>
                  <w:sz w:val="22"/>
                  <w:szCs w:val="22"/>
                </w:rPr>
                <w:t>/</w:t>
              </w:r>
              <w:proofErr w:type="spellStart"/>
              <w:r w:rsidR="00473CA0" w:rsidRPr="00A8579E">
                <w:rPr>
                  <w:rStyle w:val="a8"/>
                  <w:sz w:val="22"/>
                  <w:szCs w:val="22"/>
                  <w:lang w:val="en-US"/>
                </w:rPr>
                <w:t>alg</w:t>
              </w:r>
              <w:proofErr w:type="spellEnd"/>
              <w:r w:rsidR="00473CA0" w:rsidRPr="00A8579E">
                <w:rPr>
                  <w:rStyle w:val="a8"/>
                  <w:sz w:val="22"/>
                  <w:szCs w:val="22"/>
                </w:rPr>
                <w:t>/</w:t>
              </w:r>
              <w:r w:rsidR="00473CA0" w:rsidRPr="00A8579E">
                <w:rPr>
                  <w:rStyle w:val="a8"/>
                  <w:sz w:val="22"/>
                  <w:szCs w:val="22"/>
                  <w:lang w:val="en-US"/>
                </w:rPr>
                <w:t>technology</w:t>
              </w:r>
              <w:r w:rsidR="00473CA0" w:rsidRPr="00A8579E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473CA0" w:rsidRPr="00A8579E">
                <w:rPr>
                  <w:rStyle w:val="a8"/>
                  <w:sz w:val="22"/>
                  <w:szCs w:val="22"/>
                  <w:lang w:val="en-US"/>
                </w:rPr>
                <w:t>htm</w:t>
              </w:r>
              <w:proofErr w:type="spellEnd"/>
            </w:hyperlink>
            <w:r w:rsidR="00473CA0" w:rsidRPr="00A8579E">
              <w:rPr>
                <w:sz w:val="22"/>
                <w:szCs w:val="22"/>
              </w:rPr>
              <w:t xml:space="preserve"> - Полный онлайн курс лекций по дисциплине «Инженерия программного обеспечения» </w:t>
            </w:r>
            <w:proofErr w:type="spellStart"/>
            <w:r w:rsidR="00473CA0" w:rsidRPr="00A8579E">
              <w:rPr>
                <w:sz w:val="22"/>
                <w:szCs w:val="22"/>
              </w:rPr>
              <w:t>К.А.Хайдарова</w:t>
            </w:r>
            <w:proofErr w:type="spellEnd"/>
          </w:p>
        </w:tc>
      </w:tr>
      <w:tr w:rsidR="00473CA0" w:rsidRPr="00AF30A5" w:rsidTr="00473CA0">
        <w:trPr>
          <w:gridAfter w:val="1"/>
          <w:wAfter w:w="52" w:type="dxa"/>
          <w:trHeight w:val="741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Pr="00473CA0" w:rsidRDefault="00473CA0" w:rsidP="00473CA0">
            <w:pPr>
              <w:jc w:val="center"/>
              <w:rPr>
                <w:rStyle w:val="shorttext"/>
                <w:b/>
                <w:lang w:val="kk-KZ"/>
              </w:rPr>
            </w:pPr>
          </w:p>
        </w:tc>
        <w:tc>
          <w:tcPr>
            <w:tcW w:w="8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Default="00473CA0" w:rsidP="00473CA0">
            <w:pPr>
              <w:pStyle w:val="a6"/>
              <w:jc w:val="both"/>
              <w:rPr>
                <w:bCs/>
                <w:lang w:val="kk-KZ"/>
              </w:rPr>
            </w:pPr>
            <w:r w:rsidRPr="00473CA0">
              <w:rPr>
                <w:rStyle w:val="shorttext"/>
                <w:lang w:val="kk-KZ"/>
              </w:rPr>
              <w:t>Жел</w:t>
            </w:r>
            <w:r w:rsidRPr="0017771D">
              <w:rPr>
                <w:rStyle w:val="shorttext"/>
                <w:lang w:val="kk-KZ"/>
              </w:rPr>
              <w:t>і</w:t>
            </w:r>
            <w:r>
              <w:rPr>
                <w:rStyle w:val="shorttext"/>
                <w:lang w:val="kk-KZ"/>
              </w:rPr>
              <w:t xml:space="preserve"> </w:t>
            </w:r>
            <w:r w:rsidRPr="00473CA0">
              <w:rPr>
                <w:rStyle w:val="shorttext"/>
                <w:lang w:val="kk-KZ"/>
              </w:rPr>
              <w:t>арқылы</w:t>
            </w:r>
            <w:r>
              <w:rPr>
                <w:rStyle w:val="shorttext"/>
                <w:lang w:val="kk-KZ"/>
              </w:rPr>
              <w:t xml:space="preserve"> </w:t>
            </w:r>
            <w:r w:rsidRPr="00473CA0">
              <w:rPr>
                <w:rStyle w:val="shorttext"/>
                <w:lang w:val="kk-KZ"/>
              </w:rPr>
              <w:t>электрондық</w:t>
            </w:r>
            <w:r>
              <w:rPr>
                <w:rStyle w:val="shorttext"/>
                <w:lang w:val="kk-KZ"/>
              </w:rPr>
              <w:t xml:space="preserve"> </w:t>
            </w:r>
            <w:r w:rsidRPr="00473CA0">
              <w:rPr>
                <w:rStyle w:val="shorttext"/>
                <w:lang w:val="kk-KZ"/>
              </w:rPr>
              <w:t>форматта</w:t>
            </w:r>
            <w:r>
              <w:rPr>
                <w:rStyle w:val="shorttext"/>
                <w:lang w:val="kk-KZ"/>
              </w:rPr>
              <w:t xml:space="preserve"> </w:t>
            </w:r>
            <w:r w:rsidRPr="00473CA0">
              <w:rPr>
                <w:rStyle w:val="shorttext"/>
                <w:lang w:val="kk-KZ"/>
              </w:rPr>
              <w:t xml:space="preserve">қолжетімді: </w:t>
            </w:r>
            <w:r w:rsidRPr="0017771D">
              <w:rPr>
                <w:rStyle w:val="shorttext"/>
                <w:lang w:val="kk-KZ"/>
              </w:rPr>
              <w:t>Үй жұмысын</w:t>
            </w:r>
            <w:r>
              <w:rPr>
                <w:rStyle w:val="shorttext"/>
                <w:lang w:val="kk-KZ"/>
              </w:rPr>
              <w:t xml:space="preserve"> </w:t>
            </w:r>
            <w:r w:rsidRPr="0017771D">
              <w:rPr>
                <w:rStyle w:val="shorttext"/>
                <w:lang w:val="kk-KZ"/>
              </w:rPr>
              <w:t>және жобаларды орындау үшін қажетті қосымша оқу материалы</w:t>
            </w:r>
            <w:r>
              <w:rPr>
                <w:rStyle w:val="shorttext"/>
                <w:lang w:val="kk-KZ"/>
              </w:rPr>
              <w:t xml:space="preserve"> </w:t>
            </w:r>
            <w:r w:rsidRPr="00473CA0">
              <w:rPr>
                <w:lang w:val="kk-KZ"/>
              </w:rPr>
              <w:t>univer.kaznu.kz</w:t>
            </w:r>
            <w:r w:rsidRPr="0017771D">
              <w:rPr>
                <w:lang w:val="kk-KZ"/>
              </w:rPr>
              <w:t xml:space="preserve"> сайтындағы сіздің парағыңызда УМКД бөлімінде қолжетімді болады.</w:t>
            </w:r>
          </w:p>
        </w:tc>
      </w:tr>
      <w:tr w:rsidR="00473CA0" w:rsidRPr="00AF30A5" w:rsidTr="00473CA0">
        <w:trPr>
          <w:gridAfter w:val="1"/>
          <w:wAfter w:w="52" w:type="dxa"/>
          <w:trHeight w:val="741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Pr="0017771D" w:rsidRDefault="00473CA0" w:rsidP="00FF68D4">
            <w:pPr>
              <w:pStyle w:val="Default"/>
              <w:rPr>
                <w:b/>
              </w:rPr>
            </w:pPr>
            <w:proofErr w:type="spellStart"/>
            <w:r w:rsidRPr="0017771D">
              <w:rPr>
                <w:b/>
              </w:rPr>
              <w:t>Бағалау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 w:rsidRPr="0017771D">
              <w:rPr>
                <w:b/>
              </w:rPr>
              <w:t>және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 w:rsidRPr="0017771D">
              <w:rPr>
                <w:b/>
              </w:rPr>
              <w:t>аттестаттау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 w:rsidRPr="0017771D">
              <w:rPr>
                <w:b/>
              </w:rPr>
              <w:t>саясаты</w:t>
            </w:r>
            <w:proofErr w:type="spellEnd"/>
          </w:p>
          <w:p w:rsidR="00473CA0" w:rsidRPr="0017771D" w:rsidRDefault="00473CA0" w:rsidP="00FF68D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  <w:tc>
          <w:tcPr>
            <w:tcW w:w="8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Pr="0017771D" w:rsidRDefault="00473CA0" w:rsidP="00FF68D4">
            <w:pPr>
              <w:jc w:val="both"/>
            </w:pPr>
            <w:proofErr w:type="spellStart"/>
            <w:r w:rsidRPr="0017771D">
              <w:rPr>
                <w:b/>
              </w:rPr>
              <w:t>Критериал</w:t>
            </w:r>
            <w:proofErr w:type="spellEnd"/>
            <w:r w:rsidRPr="0017771D">
              <w:rPr>
                <w:b/>
                <w:lang w:val="kk-KZ"/>
              </w:rPr>
              <w:t>ды бағалау</w:t>
            </w:r>
            <w:r w:rsidRPr="0017771D">
              <w:rPr>
                <w:b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proofErr w:type="gramStart"/>
            <w:r w:rsidRPr="0017771D">
              <w:rPr>
                <w:lang w:val="kk-KZ"/>
              </w:rPr>
              <w:t>о</w:t>
            </w:r>
            <w:proofErr w:type="gramEnd"/>
            <w:r w:rsidRPr="0017771D">
              <w:rPr>
                <w:lang w:val="kk-KZ"/>
              </w:rPr>
              <w:t xml:space="preserve">қу нәтижелерін дескрипторлармен сәйкес бағалау (құзыреттердің қалыптасқандығын аралық бақылау мен емтихандарда тексеру). </w:t>
            </w:r>
          </w:p>
          <w:p w:rsidR="00473CA0" w:rsidRPr="0017771D" w:rsidRDefault="00473CA0" w:rsidP="00FF68D4">
            <w:pPr>
              <w:jc w:val="both"/>
              <w:rPr>
                <w:lang w:val="kk-KZ"/>
              </w:rPr>
            </w:pPr>
            <w:proofErr w:type="spellStart"/>
            <w:r w:rsidRPr="0017771D">
              <w:rPr>
                <w:b/>
              </w:rPr>
              <w:t>Сумматив</w:t>
            </w:r>
            <w:proofErr w:type="spellEnd"/>
            <w:r w:rsidRPr="0017771D">
              <w:rPr>
                <w:b/>
                <w:lang w:val="kk-KZ"/>
              </w:rPr>
              <w:t>ті</w:t>
            </w:r>
            <w:r>
              <w:rPr>
                <w:b/>
                <w:lang w:val="kk-KZ"/>
              </w:rPr>
              <w:t xml:space="preserve"> </w:t>
            </w:r>
            <w:r w:rsidRPr="0017771D">
              <w:rPr>
                <w:b/>
                <w:lang w:val="kk-KZ"/>
              </w:rPr>
              <w:t>бағалау</w:t>
            </w:r>
            <w:r w:rsidRPr="0017771D">
              <w:rPr>
                <w:b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r w:rsidRPr="0017771D">
              <w:rPr>
                <w:lang w:val="kk-KZ"/>
              </w:rPr>
              <w:t xml:space="preserve">студенттердің </w:t>
            </w:r>
            <w:proofErr w:type="gramStart"/>
            <w:r w:rsidRPr="0017771D">
              <w:rPr>
                <w:lang w:val="kk-KZ"/>
              </w:rPr>
              <w:t>саба</w:t>
            </w:r>
            <w:proofErr w:type="gramEnd"/>
            <w:r w:rsidRPr="0017771D">
              <w:rPr>
                <w:lang w:val="kk-KZ"/>
              </w:rPr>
              <w:t>ққа қатысуын және аудиторидағы белсенділігін бағалау; орындалған тапсырмаларды, студенттердің өзіндік жұмыстарын бағалау.</w:t>
            </w:r>
          </w:p>
          <w:p w:rsidR="00473CA0" w:rsidRPr="0017771D" w:rsidRDefault="00473CA0" w:rsidP="00FF68D4">
            <w:pPr>
              <w:pStyle w:val="Default"/>
              <w:jc w:val="both"/>
              <w:rPr>
                <w:lang w:val="kk-KZ"/>
              </w:rPr>
            </w:pPr>
            <w:r w:rsidRPr="0017771D">
              <w:rPr>
                <w:lang w:val="kk-KZ"/>
              </w:rPr>
              <w:t xml:space="preserve">Сіздің қорытынды бағаңыз келесі формуламен есептеледі: </w:t>
            </w:r>
          </w:p>
          <w:p w:rsidR="00473CA0" w:rsidRPr="0017771D" w:rsidRDefault="00473CA0" w:rsidP="00FF68D4">
            <w:pPr>
              <w:pStyle w:val="Default"/>
              <w:jc w:val="both"/>
              <w:rPr>
                <w:lang w:val="kk-KZ"/>
              </w:rPr>
            </w:pPr>
            <w:r w:rsidRPr="0017771D">
              <w:rPr>
                <w:lang w:val="kk-KZ"/>
              </w:rPr>
              <w:t>Қорытынды баға = (АБ1+АБ2+АБ3)*0.6/3+0.4Е</w:t>
            </w:r>
          </w:p>
          <w:p w:rsidR="00473CA0" w:rsidRPr="0017771D" w:rsidRDefault="00473CA0" w:rsidP="00FF68D4">
            <w:pPr>
              <w:pStyle w:val="Default"/>
              <w:jc w:val="both"/>
              <w:rPr>
                <w:lang w:val="kk-KZ"/>
              </w:rPr>
            </w:pPr>
          </w:p>
        </w:tc>
      </w:tr>
      <w:tr w:rsidR="00473CA0" w:rsidRPr="009D158E" w:rsidTr="00473CA0">
        <w:trPr>
          <w:gridAfter w:val="1"/>
          <w:wAfter w:w="52" w:type="dxa"/>
          <w:trHeight w:val="741"/>
        </w:trPr>
        <w:tc>
          <w:tcPr>
            <w:tcW w:w="98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Pr="00473CA0" w:rsidRDefault="00473CA0" w:rsidP="00473CA0">
            <w:pPr>
              <w:spacing w:after="80"/>
              <w:jc w:val="center"/>
              <w:rPr>
                <w:b/>
                <w:lang w:val="kk-KZ"/>
              </w:rPr>
            </w:pPr>
            <w:r w:rsidRPr="0017771D">
              <w:rPr>
                <w:b/>
                <w:lang w:val="kk-KZ"/>
              </w:rPr>
              <w:t>Бағалар ш</w:t>
            </w:r>
            <w:r w:rsidRPr="00473CA0">
              <w:rPr>
                <w:b/>
                <w:lang w:val="kk-KZ"/>
              </w:rPr>
              <w:t>кала</w:t>
            </w:r>
            <w:r w:rsidRPr="0017771D">
              <w:rPr>
                <w:b/>
                <w:lang w:val="kk-KZ"/>
              </w:rPr>
              <w:t>сы</w:t>
            </w:r>
          </w:p>
          <w:tbl>
            <w:tblPr>
              <w:tblW w:w="960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8"/>
              <w:gridCol w:w="1929"/>
              <w:gridCol w:w="3086"/>
              <w:gridCol w:w="2536"/>
            </w:tblGrid>
            <w:tr w:rsidR="00473CA0" w:rsidRPr="00473CA0" w:rsidTr="00FF68D4">
              <w:trPr>
                <w:trHeight w:val="562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17771D" w:rsidRDefault="00473CA0" w:rsidP="00FF68D4">
                  <w:pPr>
                    <w:pStyle w:val="aa"/>
                    <w:jc w:val="center"/>
                    <w:rPr>
                      <w:lang w:val="kk-KZ"/>
                    </w:rPr>
                  </w:pPr>
                  <w:r w:rsidRPr="0017771D">
                    <w:rPr>
                      <w:lang w:val="kk-KZ"/>
                    </w:rPr>
                    <w:t>Әріптік жүйе бойынша бағалау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jc w:val="center"/>
                    <w:rPr>
                      <w:lang w:val="kk-KZ"/>
                    </w:rPr>
                  </w:pPr>
                  <w:r w:rsidRPr="0017771D">
                    <w:rPr>
                      <w:lang w:val="kk-KZ"/>
                    </w:rPr>
                    <w:t>Бағаның сандық эквиваленті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jc w:val="center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Балл</w:t>
                  </w:r>
                  <w:r w:rsidRPr="0017771D">
                    <w:rPr>
                      <w:lang w:val="kk-KZ"/>
                    </w:rPr>
                    <w:t>дар</w:t>
                  </w:r>
                  <w:r w:rsidRPr="00473CA0">
                    <w:rPr>
                      <w:lang w:val="kk-KZ"/>
                    </w:rPr>
                    <w:t xml:space="preserve"> (%-</w:t>
                  </w:r>
                  <w:r w:rsidRPr="0017771D">
                    <w:rPr>
                      <w:lang w:val="kk-KZ"/>
                    </w:rPr>
                    <w:t>дық мөлшермен</w:t>
                  </w:r>
                  <w:r w:rsidRPr="00473CA0">
                    <w:rPr>
                      <w:lang w:val="kk-KZ"/>
                    </w:rPr>
                    <w:t>)</w:t>
                  </w:r>
                </w:p>
              </w:tc>
              <w:tc>
                <w:tcPr>
                  <w:tcW w:w="25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17771D" w:rsidRDefault="00473CA0" w:rsidP="00FF68D4">
                  <w:pPr>
                    <w:spacing w:line="216" w:lineRule="auto"/>
                    <w:jc w:val="center"/>
                    <w:rPr>
                      <w:lang w:val="kk-KZ"/>
                    </w:rPr>
                  </w:pPr>
                  <w:r w:rsidRPr="0017771D">
                    <w:rPr>
                      <w:lang w:val="kk-KZ"/>
                    </w:rPr>
                    <w:t>Кәдімгі жүйедегі баға</w:t>
                  </w: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4,0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95-100</w:t>
                  </w:r>
                </w:p>
              </w:tc>
              <w:tc>
                <w:tcPr>
                  <w:tcW w:w="25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17771D" w:rsidRDefault="00473CA0" w:rsidP="00FF68D4">
                  <w:pPr>
                    <w:spacing w:after="20" w:line="216" w:lineRule="auto"/>
                    <w:ind w:left="269"/>
                    <w:jc w:val="both"/>
                    <w:rPr>
                      <w:lang w:val="kk-KZ"/>
                    </w:rPr>
                  </w:pPr>
                  <w:r w:rsidRPr="0017771D">
                    <w:rPr>
                      <w:lang w:val="kk-KZ"/>
                    </w:rPr>
                    <w:t>Өте жақсы</w:t>
                  </w: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А-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3,67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90-94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ind w:left="269"/>
                    <w:rPr>
                      <w:lang w:val="kk-KZ"/>
                    </w:rPr>
                  </w:pP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В+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3,33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85-89</w:t>
                  </w:r>
                </w:p>
              </w:tc>
              <w:tc>
                <w:tcPr>
                  <w:tcW w:w="25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69"/>
                    <w:jc w:val="both"/>
                    <w:rPr>
                      <w:lang w:val="kk-KZ"/>
                    </w:rPr>
                  </w:pPr>
                  <w:r w:rsidRPr="0017771D">
                    <w:rPr>
                      <w:lang w:val="kk-KZ"/>
                    </w:rPr>
                    <w:t>Жақсы</w:t>
                  </w: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В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3,0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80-84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rPr>
                      <w:lang w:val="kk-KZ"/>
                    </w:rPr>
                  </w:pP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В-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2,67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17771D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75-79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rPr>
                      <w:lang w:val="kk-KZ"/>
                    </w:rPr>
                  </w:pP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С+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2,33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70-74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rPr>
                      <w:lang w:val="kk-KZ"/>
                    </w:rPr>
                  </w:pP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2,0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65-69</w:t>
                  </w:r>
                </w:p>
              </w:tc>
              <w:tc>
                <w:tcPr>
                  <w:tcW w:w="25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17771D" w:rsidRDefault="00473CA0" w:rsidP="00FF68D4">
                  <w:pPr>
                    <w:spacing w:after="20" w:line="216" w:lineRule="auto"/>
                    <w:ind w:left="127"/>
                    <w:jc w:val="both"/>
                    <w:rPr>
                      <w:lang w:val="kk-KZ"/>
                    </w:rPr>
                  </w:pPr>
                  <w:r w:rsidRPr="0017771D"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С-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1,67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60-64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ind w:left="127"/>
                    <w:rPr>
                      <w:lang w:val="kk-KZ"/>
                    </w:rPr>
                  </w:pP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D+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1,33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55-59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ind w:left="127"/>
                    <w:rPr>
                      <w:lang w:val="kk-KZ"/>
                    </w:rPr>
                  </w:pP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D-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1,0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50-54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ind w:left="127"/>
                    <w:rPr>
                      <w:lang w:val="kk-KZ"/>
                    </w:rPr>
                  </w:pP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FX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0,5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25-49</w:t>
                  </w:r>
                </w:p>
              </w:tc>
              <w:tc>
                <w:tcPr>
                  <w:tcW w:w="25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17771D" w:rsidRDefault="00473CA0" w:rsidP="00FF68D4">
                  <w:pPr>
                    <w:spacing w:after="20" w:line="216" w:lineRule="auto"/>
                    <w:ind w:left="127"/>
                    <w:jc w:val="both"/>
                    <w:rPr>
                      <w:lang w:val="kk-KZ"/>
                    </w:rPr>
                  </w:pPr>
                  <w:r w:rsidRPr="0017771D">
                    <w:rPr>
                      <w:lang w:val="kk-KZ"/>
                    </w:rPr>
                    <w:t>Қанағаттанарлық емес</w:t>
                  </w:r>
                </w:p>
              </w:tc>
            </w:tr>
            <w:tr w:rsidR="00473CA0" w:rsidRPr="00473CA0" w:rsidTr="00FF68D4">
              <w:trPr>
                <w:trHeight w:val="30"/>
                <w:jc w:val="center"/>
              </w:trPr>
              <w:tc>
                <w:tcPr>
                  <w:tcW w:w="20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F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3CA0" w:rsidRPr="00473CA0" w:rsidRDefault="00473CA0" w:rsidP="00FF68D4">
                  <w:pPr>
                    <w:spacing w:after="20" w:line="216" w:lineRule="auto"/>
                    <w:ind w:left="20" w:firstLine="518"/>
                    <w:rPr>
                      <w:lang w:val="kk-KZ"/>
                    </w:rPr>
                  </w:pPr>
                  <w:r w:rsidRPr="00473CA0">
                    <w:rPr>
                      <w:lang w:val="kk-KZ"/>
                    </w:rPr>
                    <w:t>0-24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73CA0" w:rsidRPr="00473CA0" w:rsidRDefault="00473CA0" w:rsidP="00FF68D4">
                  <w:pPr>
                    <w:spacing w:line="216" w:lineRule="auto"/>
                    <w:rPr>
                      <w:lang w:val="kk-KZ"/>
                    </w:rPr>
                  </w:pPr>
                </w:p>
              </w:tc>
            </w:tr>
          </w:tbl>
          <w:p w:rsidR="00473CA0" w:rsidRPr="00473CA0" w:rsidRDefault="00473CA0" w:rsidP="00473CA0">
            <w:pPr>
              <w:rPr>
                <w:lang w:val="kk-KZ"/>
              </w:rPr>
            </w:pPr>
          </w:p>
          <w:p w:rsidR="00473CA0" w:rsidRPr="00473CA0" w:rsidRDefault="00473CA0" w:rsidP="00FF68D4">
            <w:pPr>
              <w:jc w:val="both"/>
              <w:rPr>
                <w:b/>
                <w:lang w:val="kk-KZ"/>
              </w:rPr>
            </w:pPr>
          </w:p>
        </w:tc>
      </w:tr>
      <w:tr w:rsidR="00473CA0" w:rsidRPr="009D158E" w:rsidTr="00473CA0">
        <w:trPr>
          <w:gridAfter w:val="1"/>
          <w:wAfter w:w="52" w:type="dxa"/>
          <w:trHeight w:val="741"/>
        </w:trPr>
        <w:tc>
          <w:tcPr>
            <w:tcW w:w="98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A0" w:rsidRPr="00473CA0" w:rsidRDefault="00473CA0" w:rsidP="00473CA0">
            <w:pPr>
              <w:spacing w:after="80"/>
              <w:jc w:val="center"/>
              <w:rPr>
                <w:b/>
                <w:lang w:val="kk-KZ"/>
              </w:rPr>
            </w:pPr>
            <w:r w:rsidRPr="0017771D">
              <w:rPr>
                <w:b/>
                <w:lang w:val="kk-KZ"/>
              </w:rPr>
              <w:t>Оқу курсының мазмұнын жүзеге асыру кестесі</w:t>
            </w:r>
            <w:r w:rsidRPr="00473CA0">
              <w:rPr>
                <w:b/>
                <w:lang w:val="kk-KZ"/>
              </w:rPr>
              <w:t>:</w:t>
            </w:r>
          </w:p>
        </w:tc>
      </w:tr>
      <w:tr w:rsidR="007C405F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</w:tcPr>
          <w:p w:rsidR="007C405F" w:rsidRPr="007D1F7F" w:rsidRDefault="007C405F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Апта </w:t>
            </w:r>
            <w:r>
              <w:t xml:space="preserve"> / </w:t>
            </w:r>
            <w:r>
              <w:rPr>
                <w:lang w:val="kk-KZ"/>
              </w:rPr>
              <w:t>күн</w:t>
            </w:r>
          </w:p>
        </w:tc>
        <w:tc>
          <w:tcPr>
            <w:tcW w:w="5916" w:type="dxa"/>
            <w:gridSpan w:val="8"/>
          </w:tcPr>
          <w:p w:rsidR="007C405F" w:rsidRPr="007D1F7F" w:rsidRDefault="007C405F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Тақырыптың атауы</w:t>
            </w:r>
            <w:r w:rsidRPr="007D1F7F">
              <w:rPr>
                <w:lang w:val="kk-KZ"/>
              </w:rPr>
              <w:t xml:space="preserve"> (</w:t>
            </w:r>
            <w:r>
              <w:rPr>
                <w:lang w:val="kk-KZ"/>
              </w:rPr>
              <w:t>дәрістік</w:t>
            </w:r>
            <w:r w:rsidRPr="007D1F7F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тәжірибелік тапсырма</w:t>
            </w:r>
            <w:r w:rsidRPr="007D1F7F">
              <w:rPr>
                <w:lang w:val="kk-KZ"/>
              </w:rPr>
              <w:t>, С</w:t>
            </w:r>
            <w:r>
              <w:rPr>
                <w:lang w:val="kk-KZ"/>
              </w:rPr>
              <w:t>ӨЖ</w:t>
            </w:r>
            <w:r w:rsidRPr="007D1F7F">
              <w:rPr>
                <w:lang w:val="kk-KZ"/>
              </w:rPr>
              <w:t>)</w:t>
            </w:r>
          </w:p>
        </w:tc>
        <w:tc>
          <w:tcPr>
            <w:tcW w:w="839" w:type="dxa"/>
            <w:gridSpan w:val="3"/>
          </w:tcPr>
          <w:p w:rsidR="007C405F" w:rsidRPr="007D1F7F" w:rsidRDefault="007C405F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2117" w:type="dxa"/>
            <w:gridSpan w:val="3"/>
          </w:tcPr>
          <w:p w:rsidR="007C405F" w:rsidRDefault="007C405F" w:rsidP="00A778D3">
            <w:pPr>
              <w:jc w:val="center"/>
            </w:pPr>
            <w:r>
              <w:rPr>
                <w:lang w:val="kk-KZ"/>
              </w:rPr>
              <w:t xml:space="preserve">Ең жоғарғы </w:t>
            </w:r>
            <w:r>
              <w:t>балл</w:t>
            </w:r>
          </w:p>
        </w:tc>
      </w:tr>
      <w:tr w:rsidR="00473CA0" w:rsidRPr="001215D1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trHeight w:val="511"/>
          <w:jc w:val="center"/>
        </w:trPr>
        <w:tc>
          <w:tcPr>
            <w:tcW w:w="962" w:type="dxa"/>
            <w:vMerge w:val="restart"/>
          </w:tcPr>
          <w:p w:rsidR="00473CA0" w:rsidRDefault="00473CA0" w:rsidP="00A778D3">
            <w:pPr>
              <w:jc w:val="center"/>
            </w:pPr>
            <w:r>
              <w:t>1</w:t>
            </w:r>
          </w:p>
        </w:tc>
        <w:tc>
          <w:tcPr>
            <w:tcW w:w="5916" w:type="dxa"/>
            <w:gridSpan w:val="8"/>
          </w:tcPr>
          <w:p w:rsidR="00502050" w:rsidRDefault="00473CA0" w:rsidP="00080826">
            <w:pPr>
              <w:jc w:val="both"/>
              <w:rPr>
                <w:lang w:val="kk-KZ"/>
              </w:rPr>
            </w:pPr>
            <w:r w:rsidRPr="00502050">
              <w:rPr>
                <w:i/>
                <w:lang w:val="kk-KZ"/>
              </w:rPr>
              <w:t>Дәріс</w:t>
            </w:r>
            <w:r w:rsidR="00080826" w:rsidRPr="00502050">
              <w:rPr>
                <w:i/>
                <w:lang w:val="kk-KZ"/>
              </w:rPr>
              <w:t>.</w:t>
            </w:r>
            <w:r w:rsidR="00080826">
              <w:rPr>
                <w:lang w:val="kk-KZ"/>
              </w:rPr>
              <w:t xml:space="preserve"> </w:t>
            </w:r>
          </w:p>
          <w:p w:rsidR="00473CA0" w:rsidRPr="009A590F" w:rsidRDefault="00080826" w:rsidP="0008082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Ақпараттық технологиялар. Кәсіпорынның </w:t>
            </w:r>
            <w:r w:rsidRPr="00080826">
              <w:rPr>
                <w:lang w:val="kk-KZ"/>
              </w:rPr>
              <w:t xml:space="preserve">IT - </w:t>
            </w:r>
            <w:r>
              <w:rPr>
                <w:lang w:val="kk-KZ"/>
              </w:rPr>
              <w:t xml:space="preserve"> инфрақұрылымы және  </w:t>
            </w:r>
            <w:r w:rsidRPr="00080826">
              <w:rPr>
                <w:lang w:val="kk-KZ"/>
              </w:rPr>
              <w:t xml:space="preserve">IT - </w:t>
            </w:r>
            <w:r>
              <w:rPr>
                <w:lang w:val="kk-KZ"/>
              </w:rPr>
              <w:t xml:space="preserve">архитектруасының негізгі түсініктері, </w:t>
            </w:r>
            <w:r w:rsidR="00473CA0">
              <w:rPr>
                <w:lang w:val="kk-KZ"/>
              </w:rPr>
              <w:t xml:space="preserve">  </w:t>
            </w:r>
          </w:p>
        </w:tc>
        <w:tc>
          <w:tcPr>
            <w:tcW w:w="839" w:type="dxa"/>
            <w:gridSpan w:val="3"/>
          </w:tcPr>
          <w:p w:rsidR="00473CA0" w:rsidRDefault="00473CA0" w:rsidP="00A778D3">
            <w:pPr>
              <w:jc w:val="center"/>
              <w:rPr>
                <w:lang w:val="kk-KZ"/>
              </w:rPr>
            </w:pPr>
          </w:p>
          <w:p w:rsidR="00473CA0" w:rsidRPr="00596397" w:rsidRDefault="00473CA0" w:rsidP="00473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473CA0" w:rsidRPr="00596397" w:rsidRDefault="00473CA0" w:rsidP="00473CA0">
            <w:pPr>
              <w:rPr>
                <w:lang w:val="kk-KZ"/>
              </w:rPr>
            </w:pPr>
          </w:p>
        </w:tc>
      </w:tr>
      <w:tr w:rsidR="00473CA0" w:rsidRPr="001215D1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trHeight w:val="734"/>
          <w:jc w:val="center"/>
        </w:trPr>
        <w:tc>
          <w:tcPr>
            <w:tcW w:w="962" w:type="dxa"/>
            <w:vMerge/>
          </w:tcPr>
          <w:p w:rsidR="00473CA0" w:rsidRDefault="00473CA0" w:rsidP="00A778D3">
            <w:pPr>
              <w:jc w:val="center"/>
            </w:pPr>
          </w:p>
        </w:tc>
        <w:tc>
          <w:tcPr>
            <w:tcW w:w="5916" w:type="dxa"/>
            <w:gridSpan w:val="8"/>
          </w:tcPr>
          <w:p w:rsidR="00502050" w:rsidRPr="00502050" w:rsidRDefault="00502050" w:rsidP="00502050">
            <w:pPr>
              <w:jc w:val="both"/>
              <w:rPr>
                <w:i/>
                <w:lang w:val="kk-KZ"/>
              </w:rPr>
            </w:pPr>
            <w:r w:rsidRPr="00502050">
              <w:rPr>
                <w:i/>
                <w:lang w:val="en-US"/>
              </w:rPr>
              <w:t>C</w:t>
            </w:r>
            <w:r w:rsidRPr="003C462B">
              <w:rPr>
                <w:i/>
              </w:rPr>
              <w:t xml:space="preserve">еминарлық </w:t>
            </w:r>
            <w:r w:rsidR="00473CA0" w:rsidRPr="00502050">
              <w:rPr>
                <w:i/>
                <w:lang w:val="kk-KZ"/>
              </w:rPr>
              <w:t xml:space="preserve">сабақ. </w:t>
            </w:r>
          </w:p>
          <w:p w:rsidR="00473CA0" w:rsidRDefault="00473CA0" w:rsidP="005020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Программалық жабдықтаманың өмірлік айналымының негізгі үдерістері.</w:t>
            </w:r>
          </w:p>
        </w:tc>
        <w:tc>
          <w:tcPr>
            <w:tcW w:w="839" w:type="dxa"/>
            <w:gridSpan w:val="3"/>
          </w:tcPr>
          <w:p w:rsidR="00473CA0" w:rsidRDefault="00473CA0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473CA0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73CA0" w:rsidRPr="001215D1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trHeight w:val="734"/>
          <w:jc w:val="center"/>
        </w:trPr>
        <w:tc>
          <w:tcPr>
            <w:tcW w:w="962" w:type="dxa"/>
            <w:vMerge/>
          </w:tcPr>
          <w:p w:rsidR="00473CA0" w:rsidRDefault="00473CA0" w:rsidP="00A778D3">
            <w:pPr>
              <w:jc w:val="center"/>
            </w:pPr>
          </w:p>
        </w:tc>
        <w:tc>
          <w:tcPr>
            <w:tcW w:w="5916" w:type="dxa"/>
            <w:gridSpan w:val="8"/>
          </w:tcPr>
          <w:p w:rsidR="00502050" w:rsidRPr="00502050" w:rsidRDefault="00502050" w:rsidP="007C405F">
            <w:pPr>
              <w:jc w:val="both"/>
              <w:rPr>
                <w:i/>
                <w:lang w:val="kk-KZ"/>
              </w:rPr>
            </w:pPr>
            <w:r w:rsidRPr="00502050">
              <w:rPr>
                <w:i/>
                <w:lang w:val="kk-KZ"/>
              </w:rPr>
              <w:t>Тәжірибелік сабақ.</w:t>
            </w:r>
          </w:p>
          <w:p w:rsidR="00473CA0" w:rsidRDefault="00473CA0" w:rsidP="007C405F">
            <w:pPr>
              <w:jc w:val="both"/>
              <w:rPr>
                <w:lang w:val="kk-KZ"/>
              </w:rPr>
            </w:pPr>
            <w:r w:rsidRPr="00833168">
              <w:rPr>
                <w:lang w:val="kk-KZ"/>
              </w:rPr>
              <w:t xml:space="preserve"> Пәндік аймақпен танысу. CASE   технологиялармен танысу</w:t>
            </w:r>
          </w:p>
        </w:tc>
        <w:tc>
          <w:tcPr>
            <w:tcW w:w="839" w:type="dxa"/>
            <w:gridSpan w:val="3"/>
          </w:tcPr>
          <w:p w:rsidR="00473CA0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473CA0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73CA0" w:rsidRPr="00904C5B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473CA0" w:rsidRDefault="00473CA0" w:rsidP="00A778D3">
            <w:pPr>
              <w:jc w:val="center"/>
            </w:pPr>
            <w:r>
              <w:t>2</w:t>
            </w:r>
          </w:p>
        </w:tc>
        <w:tc>
          <w:tcPr>
            <w:tcW w:w="5916" w:type="dxa"/>
            <w:gridSpan w:val="8"/>
          </w:tcPr>
          <w:p w:rsidR="00502050" w:rsidRDefault="00473CA0" w:rsidP="00585D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502050">
              <w:rPr>
                <w:i/>
                <w:lang w:val="kk-KZ"/>
              </w:rPr>
              <w:t>Дәріс</w:t>
            </w:r>
            <w:r w:rsidRPr="00502050">
              <w:rPr>
                <w:i/>
              </w:rPr>
              <w:t>.</w:t>
            </w:r>
            <w:r w:rsidRPr="00C872E6">
              <w:t xml:space="preserve"> </w:t>
            </w:r>
          </w:p>
          <w:p w:rsidR="00473CA0" w:rsidRPr="00904C5B" w:rsidRDefault="00473CA0" w:rsidP="00585D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Программалық жабдықтаманы талдау мен жобалаудың заманауи технологиялары. </w:t>
            </w:r>
          </w:p>
        </w:tc>
        <w:tc>
          <w:tcPr>
            <w:tcW w:w="839" w:type="dxa"/>
            <w:gridSpan w:val="3"/>
          </w:tcPr>
          <w:p w:rsidR="00473CA0" w:rsidRPr="00904C5B" w:rsidRDefault="00473CA0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473CA0" w:rsidRPr="00904C5B" w:rsidRDefault="00473CA0" w:rsidP="00A778D3">
            <w:pPr>
              <w:jc w:val="center"/>
              <w:rPr>
                <w:lang w:val="kk-KZ"/>
              </w:rPr>
            </w:pPr>
          </w:p>
        </w:tc>
      </w:tr>
      <w:tr w:rsidR="00473CA0" w:rsidRPr="00904C5B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473CA0" w:rsidRDefault="00473CA0" w:rsidP="00A778D3">
            <w:pPr>
              <w:jc w:val="center"/>
            </w:pPr>
          </w:p>
        </w:tc>
        <w:tc>
          <w:tcPr>
            <w:tcW w:w="5916" w:type="dxa"/>
            <w:gridSpan w:val="8"/>
          </w:tcPr>
          <w:p w:rsidR="00502050" w:rsidRDefault="00502050" w:rsidP="00502050">
            <w:pPr>
              <w:jc w:val="both"/>
              <w:rPr>
                <w:lang w:val="kk-KZ"/>
              </w:rPr>
            </w:pPr>
            <w:r w:rsidRPr="00502050">
              <w:rPr>
                <w:i/>
                <w:lang w:val="en-US"/>
              </w:rPr>
              <w:t>C</w:t>
            </w:r>
            <w:r w:rsidRPr="003C462B">
              <w:rPr>
                <w:i/>
              </w:rPr>
              <w:t xml:space="preserve">еминарлық </w:t>
            </w:r>
            <w:r w:rsidR="00473CA0" w:rsidRPr="00502050">
              <w:rPr>
                <w:i/>
                <w:lang w:val="kk-KZ"/>
              </w:rPr>
              <w:t>сабақ.</w:t>
            </w:r>
            <w:r w:rsidR="00473CA0">
              <w:rPr>
                <w:lang w:val="kk-KZ"/>
              </w:rPr>
              <w:t xml:space="preserve"> </w:t>
            </w:r>
          </w:p>
          <w:p w:rsidR="00473CA0" w:rsidRDefault="0031109B" w:rsidP="005020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Кәсіпорынның ІТ - инфрақұрылымы: ақпараттық архитектура </w:t>
            </w:r>
            <w:r w:rsidR="00153D9A" w:rsidRPr="0031109B">
              <w:rPr>
                <w:sz w:val="23"/>
                <w:szCs w:val="23"/>
                <w:lang w:val="kk-KZ"/>
              </w:rPr>
              <w:t xml:space="preserve">(EAI), </w:t>
            </w:r>
            <w:r>
              <w:rPr>
                <w:sz w:val="23"/>
                <w:szCs w:val="23"/>
                <w:lang w:val="kk-KZ"/>
              </w:rPr>
              <w:t>қолданбалы шешімдер архитектурасы</w:t>
            </w:r>
            <w:r w:rsidR="00153D9A" w:rsidRPr="0031109B">
              <w:rPr>
                <w:sz w:val="23"/>
                <w:szCs w:val="23"/>
                <w:lang w:val="kk-KZ"/>
              </w:rPr>
              <w:t xml:space="preserve"> (ESA), техни</w:t>
            </w:r>
            <w:r>
              <w:rPr>
                <w:sz w:val="23"/>
                <w:szCs w:val="23"/>
                <w:lang w:val="kk-KZ"/>
              </w:rPr>
              <w:t>калық</w:t>
            </w:r>
            <w:r w:rsidR="00153D9A" w:rsidRPr="0031109B">
              <w:rPr>
                <w:sz w:val="23"/>
                <w:szCs w:val="23"/>
                <w:lang w:val="kk-KZ"/>
              </w:rPr>
              <w:t xml:space="preserve"> архитектура (ETA). </w:t>
            </w:r>
            <w:r>
              <w:rPr>
                <w:sz w:val="23"/>
                <w:szCs w:val="23"/>
                <w:lang w:val="kk-KZ"/>
              </w:rPr>
              <w:t xml:space="preserve">Бизнестің кәсіпорынның ІТ - инфрақұрылымынан тәуелділігі. </w:t>
            </w:r>
            <w:r w:rsidR="00DF1B81" w:rsidRPr="00833168">
              <w:rPr>
                <w:lang w:val="kk-KZ"/>
              </w:rPr>
              <w:t>Қолдану нұсқасының диаграммалары (use-case diagrams)</w:t>
            </w:r>
          </w:p>
        </w:tc>
        <w:tc>
          <w:tcPr>
            <w:tcW w:w="839" w:type="dxa"/>
            <w:gridSpan w:val="3"/>
          </w:tcPr>
          <w:p w:rsidR="00473CA0" w:rsidRDefault="00473CA0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473CA0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73CA0" w:rsidRPr="00904C5B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473CA0" w:rsidRDefault="00473CA0" w:rsidP="00A778D3">
            <w:pPr>
              <w:jc w:val="center"/>
            </w:pPr>
          </w:p>
        </w:tc>
        <w:tc>
          <w:tcPr>
            <w:tcW w:w="5916" w:type="dxa"/>
            <w:gridSpan w:val="8"/>
          </w:tcPr>
          <w:p w:rsidR="00A06C98" w:rsidRDefault="00473CA0" w:rsidP="00093294">
            <w:pPr>
              <w:pStyle w:val="Default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Тәжірибелік сабақ.</w:t>
            </w:r>
            <w:r>
              <w:rPr>
                <w:lang w:val="kk-KZ"/>
              </w:rPr>
              <w:t xml:space="preserve"> </w:t>
            </w:r>
          </w:p>
          <w:p w:rsidR="00473CA0" w:rsidRDefault="0031109B" w:rsidP="00A06C98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Кәсіпорынның </w:t>
            </w:r>
            <w:r w:rsidR="00093294" w:rsidRPr="00502050">
              <w:rPr>
                <w:sz w:val="23"/>
                <w:szCs w:val="23"/>
                <w:lang w:val="kk-KZ"/>
              </w:rPr>
              <w:t>IT-инфра</w:t>
            </w:r>
            <w:r w:rsidR="00502050">
              <w:rPr>
                <w:sz w:val="23"/>
                <w:szCs w:val="23"/>
                <w:lang w:val="kk-KZ"/>
              </w:rPr>
              <w:t>құрылымын құру</w:t>
            </w:r>
            <w:r w:rsidR="00093294" w:rsidRPr="00502050">
              <w:rPr>
                <w:sz w:val="23"/>
                <w:szCs w:val="23"/>
                <w:lang w:val="kk-KZ"/>
              </w:rPr>
              <w:t xml:space="preserve">: EAI, ESA, ETA. </w:t>
            </w:r>
            <w:r w:rsidR="00A06C98">
              <w:rPr>
                <w:sz w:val="23"/>
                <w:szCs w:val="23"/>
                <w:lang w:val="kk-KZ"/>
              </w:rPr>
              <w:t xml:space="preserve"> </w:t>
            </w:r>
            <w:r w:rsidR="00473CA0" w:rsidRPr="00833168">
              <w:rPr>
                <w:lang w:val="kk-KZ"/>
              </w:rPr>
              <w:t>Қолдану нұсқасының диаграммалары (use-case diagrams)</w:t>
            </w:r>
            <w:r w:rsidR="00A06C98">
              <w:rPr>
                <w:lang w:val="kk-KZ"/>
              </w:rPr>
              <w:t xml:space="preserve">. </w:t>
            </w:r>
            <w:r w:rsidR="00473CA0">
              <w:rPr>
                <w:lang w:val="kk-KZ"/>
              </w:rPr>
              <w:t>Нұсқа бойынша тапсырмалар беру.</w:t>
            </w:r>
          </w:p>
        </w:tc>
        <w:tc>
          <w:tcPr>
            <w:tcW w:w="839" w:type="dxa"/>
            <w:gridSpan w:val="3"/>
          </w:tcPr>
          <w:p w:rsidR="00473CA0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473CA0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F1B81" w:rsidRPr="00596397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DF1B81" w:rsidRPr="009A590F" w:rsidRDefault="00DF1B81" w:rsidP="00A778D3">
            <w:pPr>
              <w:jc w:val="center"/>
              <w:rPr>
                <w:lang w:val="kk-KZ"/>
              </w:rPr>
            </w:pPr>
            <w:r w:rsidRPr="009A590F">
              <w:rPr>
                <w:lang w:val="kk-KZ"/>
              </w:rPr>
              <w:t>3</w:t>
            </w:r>
          </w:p>
        </w:tc>
        <w:tc>
          <w:tcPr>
            <w:tcW w:w="5916" w:type="dxa"/>
            <w:gridSpan w:val="8"/>
          </w:tcPr>
          <w:p w:rsidR="00A06C98" w:rsidRPr="00A06C98" w:rsidRDefault="00DF1B81" w:rsidP="00495517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 w:rsidRPr="00A06C98">
              <w:rPr>
                <w:i/>
                <w:lang w:val="kk-KZ"/>
              </w:rPr>
              <w:t xml:space="preserve">Дәріс.  </w:t>
            </w:r>
          </w:p>
          <w:p w:rsidR="00DF1B81" w:rsidRPr="00596397" w:rsidRDefault="00DF1B81" w:rsidP="00495517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Бизнес стратегиялар және ақпараттық технологиялар</w:t>
            </w:r>
          </w:p>
        </w:tc>
        <w:tc>
          <w:tcPr>
            <w:tcW w:w="839" w:type="dxa"/>
            <w:gridSpan w:val="3"/>
          </w:tcPr>
          <w:p w:rsidR="00DF1B81" w:rsidRPr="00596397" w:rsidRDefault="008B2453" w:rsidP="007C40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DF1B81" w:rsidRPr="00596397" w:rsidRDefault="00DF1B81" w:rsidP="00A778D3">
            <w:pPr>
              <w:jc w:val="center"/>
              <w:rPr>
                <w:lang w:val="kk-KZ"/>
              </w:rPr>
            </w:pPr>
          </w:p>
        </w:tc>
      </w:tr>
      <w:tr w:rsidR="00DF1B81" w:rsidRPr="00495517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DF1B81" w:rsidRPr="009A590F" w:rsidRDefault="00DF1B81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DF1B81" w:rsidP="00093294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 w:rsidRPr="00A06C98">
              <w:rPr>
                <w:i/>
                <w:lang w:val="kk-KZ"/>
              </w:rPr>
              <w:t>Семинар</w:t>
            </w:r>
            <w:r w:rsidR="00A06C98" w:rsidRPr="00A06C98">
              <w:rPr>
                <w:i/>
                <w:lang w:val="kk-KZ"/>
              </w:rPr>
              <w:t>лық сабақ</w:t>
            </w:r>
            <w:r w:rsidRPr="00A06C98">
              <w:rPr>
                <w:i/>
                <w:lang w:val="kk-KZ"/>
              </w:rPr>
              <w:t xml:space="preserve">. </w:t>
            </w:r>
            <w:r w:rsidR="00093294" w:rsidRPr="00A06C98">
              <w:rPr>
                <w:i/>
                <w:lang w:val="kk-KZ"/>
              </w:rPr>
              <w:t xml:space="preserve"> </w:t>
            </w:r>
          </w:p>
          <w:p w:rsidR="00DF1B81" w:rsidRPr="00093294" w:rsidRDefault="00A06C98" w:rsidP="00A06C98">
            <w:pPr>
              <w:tabs>
                <w:tab w:val="left" w:pos="261"/>
              </w:tabs>
              <w:jc w:val="both"/>
            </w:pPr>
            <w:r>
              <w:rPr>
                <w:sz w:val="23"/>
                <w:szCs w:val="23"/>
                <w:lang w:val="kk-KZ"/>
              </w:rPr>
              <w:t xml:space="preserve">Кәсіпорынның ақпараттық технологиясының архитектурасы және стратегиясы. Кілттік факторларды талдау. </w:t>
            </w:r>
            <w:r w:rsidR="00093294">
              <w:rPr>
                <w:lang w:val="kk-KZ"/>
              </w:rPr>
              <w:t xml:space="preserve">Класстар </w:t>
            </w:r>
            <w:r w:rsidR="00093294" w:rsidRPr="002639BF">
              <w:rPr>
                <w:lang w:val="kk-KZ"/>
              </w:rPr>
              <w:t>диаграмма</w:t>
            </w:r>
            <w:r w:rsidR="00093294">
              <w:rPr>
                <w:lang w:val="kk-KZ"/>
              </w:rPr>
              <w:t>сының графикалық нотациясының элементтері. Нақты және абстрактілі класстар. Класстар диаграммасындағы қатынастар және олардың бейнеленуі. Класс атрибуттары мен операцияларын мұралау</w:t>
            </w:r>
          </w:p>
        </w:tc>
        <w:tc>
          <w:tcPr>
            <w:tcW w:w="839" w:type="dxa"/>
            <w:gridSpan w:val="3"/>
          </w:tcPr>
          <w:p w:rsidR="00DF1B81" w:rsidRDefault="008B2453" w:rsidP="007C40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DF1B81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F1B81" w:rsidRPr="00DF1B81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DF1B81" w:rsidRPr="009A590F" w:rsidRDefault="00DF1B81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DF1B81" w:rsidP="00093294">
            <w:pPr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Тәжірибелік сабақ.</w:t>
            </w:r>
            <w:r>
              <w:rPr>
                <w:lang w:val="kk-KZ"/>
              </w:rPr>
              <w:t xml:space="preserve"> </w:t>
            </w:r>
          </w:p>
          <w:p w:rsidR="00DF1B81" w:rsidRPr="00DF1B81" w:rsidRDefault="00093294" w:rsidP="00093294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Нұсқаға сәйкес класстар диаграммасын құру. Класстар диаграммасындағы қатынастар.</w:t>
            </w:r>
          </w:p>
        </w:tc>
        <w:tc>
          <w:tcPr>
            <w:tcW w:w="839" w:type="dxa"/>
            <w:gridSpan w:val="3"/>
          </w:tcPr>
          <w:p w:rsidR="00DF1B81" w:rsidRDefault="008B2453" w:rsidP="007C40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DF1B81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F1B81" w:rsidRPr="000644BF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DF1B81" w:rsidRPr="009A590F" w:rsidRDefault="00DF1B81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Pr="00A06C98" w:rsidRDefault="00DF1B81" w:rsidP="008B2453">
            <w:pPr>
              <w:jc w:val="both"/>
              <w:rPr>
                <w:b/>
                <w:lang w:val="kk-KZ"/>
              </w:rPr>
            </w:pPr>
            <w:r w:rsidRPr="00A06C98">
              <w:rPr>
                <w:b/>
                <w:lang w:val="kk-KZ"/>
              </w:rPr>
              <w:t>СОӨЖ</w:t>
            </w:r>
            <w:r w:rsidR="000644BF" w:rsidRPr="00A06C98">
              <w:rPr>
                <w:b/>
                <w:lang w:val="kk-KZ"/>
              </w:rPr>
              <w:t>1</w:t>
            </w:r>
            <w:r w:rsidRPr="00A06C98">
              <w:rPr>
                <w:b/>
                <w:lang w:val="kk-KZ"/>
              </w:rPr>
              <w:t>:</w:t>
            </w:r>
            <w:r w:rsidR="000644BF" w:rsidRPr="00A06C98">
              <w:rPr>
                <w:b/>
                <w:lang w:val="kk-KZ"/>
              </w:rPr>
              <w:t xml:space="preserve"> CӨЖ1.</w:t>
            </w:r>
            <w:r w:rsidRPr="00A06C98">
              <w:rPr>
                <w:b/>
                <w:lang w:val="kk-KZ"/>
              </w:rPr>
              <w:t xml:space="preserve"> </w:t>
            </w:r>
          </w:p>
          <w:p w:rsidR="00DF1B81" w:rsidRDefault="008B2453" w:rsidP="008B24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Кәсіпорынның ІТ – инфрақұрылымы түсінігі, оның құрылымдық бөліктері. ІТ – инфрақұрылымға қойылыатын негізгі талаптар. Кәсіпорынның архитектерасы. </w:t>
            </w:r>
          </w:p>
        </w:tc>
        <w:tc>
          <w:tcPr>
            <w:tcW w:w="839" w:type="dxa"/>
            <w:gridSpan w:val="3"/>
          </w:tcPr>
          <w:p w:rsidR="00DF1B81" w:rsidRDefault="00DF1B81" w:rsidP="007C405F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DF1B81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B2453" w:rsidRPr="000644BF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16" w:type="dxa"/>
            <w:gridSpan w:val="8"/>
          </w:tcPr>
          <w:p w:rsidR="00A06C98" w:rsidRDefault="008B2453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Дәріс.</w:t>
            </w:r>
            <w:r>
              <w:rPr>
                <w:lang w:val="kk-KZ"/>
              </w:rPr>
              <w:t xml:space="preserve"> </w:t>
            </w:r>
          </w:p>
          <w:p w:rsidR="008B2453" w:rsidRDefault="008B2453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Кәсіпорынның архитектурасын сипаттаудың заманауи әдістері және құру принциптері</w:t>
            </w:r>
          </w:p>
        </w:tc>
        <w:tc>
          <w:tcPr>
            <w:tcW w:w="839" w:type="dxa"/>
            <w:gridSpan w:val="3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8B2453" w:rsidRDefault="008B2453" w:rsidP="008B2453">
            <w:pPr>
              <w:rPr>
                <w:lang w:val="kk-KZ"/>
              </w:rPr>
            </w:pPr>
          </w:p>
          <w:p w:rsidR="008B2453" w:rsidRPr="00596397" w:rsidRDefault="008B2453" w:rsidP="008B2453">
            <w:pPr>
              <w:rPr>
                <w:lang w:val="kk-KZ"/>
              </w:rPr>
            </w:pPr>
          </w:p>
        </w:tc>
      </w:tr>
      <w:tr w:rsidR="008B2453" w:rsidRPr="008B2453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8B2453" w:rsidRDefault="008B2453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Pr="00A06C98" w:rsidRDefault="008B2453" w:rsidP="00093294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 w:rsidRPr="00A06C98">
              <w:rPr>
                <w:i/>
                <w:lang w:val="kk-KZ"/>
              </w:rPr>
              <w:t>Семинар</w:t>
            </w:r>
            <w:r w:rsidR="00A06C98" w:rsidRPr="00A06C98">
              <w:rPr>
                <w:i/>
                <w:lang w:val="kk-KZ"/>
              </w:rPr>
              <w:t>лық сабақ</w:t>
            </w:r>
            <w:r w:rsidRPr="00A06C98">
              <w:rPr>
                <w:i/>
                <w:lang w:val="kk-KZ"/>
              </w:rPr>
              <w:t>.</w:t>
            </w:r>
          </w:p>
          <w:p w:rsidR="008B2453" w:rsidRDefault="00093294" w:rsidP="0009329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Кооперация</w:t>
            </w:r>
            <w:r w:rsidRPr="002639BF">
              <w:rPr>
                <w:lang w:val="kk-KZ"/>
              </w:rPr>
              <w:t xml:space="preserve"> диаграмма</w:t>
            </w:r>
            <w:r>
              <w:rPr>
                <w:lang w:val="kk-KZ"/>
              </w:rPr>
              <w:t>сының графикалық нотациясының элементтері. Объектілер арасындағы хабарламаны қабылдайтын байланыстарды графикалық бейнелеу.</w:t>
            </w:r>
          </w:p>
        </w:tc>
        <w:tc>
          <w:tcPr>
            <w:tcW w:w="839" w:type="dxa"/>
            <w:gridSpan w:val="3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8B2453" w:rsidRPr="00E47DF1" w:rsidRDefault="00E47DF1" w:rsidP="008B245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B2453" w:rsidRPr="00A06C98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8B2453" w:rsidRDefault="008B2453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Pr="00A06C98" w:rsidRDefault="00A06C98" w:rsidP="00093294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 w:rsidRPr="00A06C98">
              <w:rPr>
                <w:i/>
                <w:lang w:val="kk-KZ"/>
              </w:rPr>
              <w:t>Тәжірибелік сабақ.</w:t>
            </w:r>
          </w:p>
          <w:p w:rsidR="008B2453" w:rsidRDefault="00093294" w:rsidP="0009329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Нұсқаға сәйкес кооперация (әрекеттестік)  диаграммасын құру.</w:t>
            </w:r>
          </w:p>
        </w:tc>
        <w:tc>
          <w:tcPr>
            <w:tcW w:w="839" w:type="dxa"/>
            <w:gridSpan w:val="3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8B2453" w:rsidRPr="00E47DF1" w:rsidRDefault="00E47DF1" w:rsidP="008B245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B2453" w:rsidRPr="00A06C98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916" w:type="dxa"/>
            <w:gridSpan w:val="8"/>
          </w:tcPr>
          <w:p w:rsidR="00A06C98" w:rsidRDefault="008B2453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Дәріс.</w:t>
            </w:r>
            <w:r w:rsidRPr="0059639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8B2453" w:rsidRDefault="008B2453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Қолдабалы аймақтың талаптарына сай келетін аппараттық ІТ – платформаларды таңдау, </w:t>
            </w:r>
          </w:p>
        </w:tc>
        <w:tc>
          <w:tcPr>
            <w:tcW w:w="839" w:type="dxa"/>
            <w:gridSpan w:val="3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</w:p>
        </w:tc>
      </w:tr>
      <w:tr w:rsidR="00093294" w:rsidRPr="00A06C98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093294" w:rsidP="00A06C9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Семинар</w:t>
            </w:r>
            <w:r w:rsidR="00A06C98" w:rsidRPr="00A06C98">
              <w:rPr>
                <w:i/>
                <w:lang w:val="kk-KZ"/>
              </w:rPr>
              <w:t>лық сабақ</w:t>
            </w:r>
            <w:r w:rsidR="00A06C98">
              <w:rPr>
                <w:lang w:val="kk-KZ"/>
              </w:rPr>
              <w:t>.</w:t>
            </w:r>
          </w:p>
          <w:p w:rsidR="00093294" w:rsidRPr="00A06C98" w:rsidRDefault="00093294" w:rsidP="00A06C9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Тізбектелу </w:t>
            </w:r>
            <w:r w:rsidRPr="002639BF">
              <w:rPr>
                <w:lang w:val="kk-KZ"/>
              </w:rPr>
              <w:t>диаграмма</w:t>
            </w:r>
            <w:r>
              <w:rPr>
                <w:lang w:val="kk-KZ"/>
              </w:rPr>
              <w:t>сының графикалық нотациясының элементтері. Тармақталу және орындалу шарттары.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A06C98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093294" w:rsidP="00DA7EC6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Тәжірибелік сабақ</w:t>
            </w:r>
            <w:r>
              <w:rPr>
                <w:lang w:val="kk-KZ"/>
              </w:rPr>
              <w:t>.</w:t>
            </w:r>
          </w:p>
          <w:p w:rsidR="00093294" w:rsidRDefault="00093294" w:rsidP="00DA7EC6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Нұсқаға сәйкес тізбектелу диаграммасын құру. </w:t>
            </w:r>
            <w:r w:rsidRPr="0015780F">
              <w:rPr>
                <w:lang w:val="kk-KZ"/>
              </w:rPr>
              <w:t>Тапсырмаларды қабылдау.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B2453" w:rsidRPr="00B204EA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8B2453" w:rsidRDefault="008B2453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8B2453" w:rsidRPr="00A06C98" w:rsidRDefault="008B2453" w:rsidP="008B2453">
            <w:pPr>
              <w:pStyle w:val="Default"/>
              <w:rPr>
                <w:lang w:val="kk-KZ"/>
              </w:rPr>
            </w:pPr>
            <w:r w:rsidRPr="00A06C98">
              <w:rPr>
                <w:b/>
                <w:lang w:val="kk-KZ"/>
              </w:rPr>
              <w:t>СОӨЖ</w:t>
            </w:r>
            <w:r w:rsidR="000644BF" w:rsidRPr="00A06C98">
              <w:rPr>
                <w:b/>
                <w:lang w:val="kk-KZ"/>
              </w:rPr>
              <w:t xml:space="preserve"> 2</w:t>
            </w:r>
            <w:r w:rsidRPr="00A06C98">
              <w:rPr>
                <w:b/>
                <w:lang w:val="kk-KZ"/>
              </w:rPr>
              <w:t>:</w:t>
            </w:r>
            <w:r w:rsidR="000644BF" w:rsidRPr="00A06C98">
              <w:rPr>
                <w:b/>
                <w:lang w:val="kk-KZ"/>
              </w:rPr>
              <w:t xml:space="preserve"> CӨЖ1</w:t>
            </w:r>
            <w:r w:rsidR="000644BF">
              <w:rPr>
                <w:lang w:val="kk-KZ"/>
              </w:rPr>
              <w:t>.</w:t>
            </w:r>
          </w:p>
          <w:p w:rsidR="008B2453" w:rsidRPr="008B2453" w:rsidRDefault="008B2453" w:rsidP="008B2453">
            <w:pPr>
              <w:pStyle w:val="Default"/>
              <w:spacing w:after="27"/>
              <w:rPr>
                <w:sz w:val="23"/>
                <w:szCs w:val="23"/>
                <w:lang w:val="kk-KZ"/>
              </w:rPr>
            </w:pPr>
            <w:r w:rsidRPr="00A06C98">
              <w:rPr>
                <w:sz w:val="23"/>
                <w:szCs w:val="23"/>
                <w:lang w:val="kk-KZ"/>
              </w:rPr>
              <w:t>Enterprise Bu</w:t>
            </w:r>
            <w:proofErr w:type="spellStart"/>
            <w:r w:rsidRPr="008B2453">
              <w:rPr>
                <w:sz w:val="23"/>
                <w:szCs w:val="23"/>
                <w:lang w:val="en-US"/>
              </w:rPr>
              <w:t>siness</w:t>
            </w:r>
            <w:proofErr w:type="spellEnd"/>
            <w:r w:rsidRPr="000644BF">
              <w:rPr>
                <w:sz w:val="23"/>
                <w:szCs w:val="23"/>
                <w:lang w:val="en-US"/>
              </w:rPr>
              <w:t xml:space="preserve"> </w:t>
            </w:r>
            <w:r w:rsidRPr="008B2453">
              <w:rPr>
                <w:sz w:val="23"/>
                <w:szCs w:val="23"/>
                <w:lang w:val="en-US"/>
              </w:rPr>
              <w:t>Architecture</w:t>
            </w:r>
            <w:r w:rsidRPr="000644BF">
              <w:rPr>
                <w:sz w:val="23"/>
                <w:szCs w:val="23"/>
                <w:lang w:val="en-US"/>
              </w:rPr>
              <w:t xml:space="preserve"> (</w:t>
            </w:r>
            <w:r w:rsidRPr="008B2453">
              <w:rPr>
                <w:sz w:val="23"/>
                <w:szCs w:val="23"/>
                <w:lang w:val="en-US"/>
              </w:rPr>
              <w:t>EBA</w:t>
            </w:r>
            <w:r w:rsidRPr="000644BF">
              <w:rPr>
                <w:sz w:val="23"/>
                <w:szCs w:val="23"/>
                <w:lang w:val="en-US"/>
              </w:rPr>
              <w:t>).</w:t>
            </w:r>
            <w:r>
              <w:rPr>
                <w:sz w:val="23"/>
                <w:szCs w:val="23"/>
                <w:lang w:val="kk-KZ"/>
              </w:rPr>
              <w:t xml:space="preserve"> Негізгі </w:t>
            </w:r>
            <w:r>
              <w:rPr>
                <w:sz w:val="23"/>
                <w:szCs w:val="23"/>
                <w:lang w:val="kk-KZ"/>
              </w:rPr>
              <w:lastRenderedPageBreak/>
              <w:t>объектілері, олардың сипаттамасы және арасындағы байланыс</w:t>
            </w:r>
            <w:r w:rsidRPr="008B2453">
              <w:rPr>
                <w:sz w:val="23"/>
                <w:szCs w:val="23"/>
                <w:lang w:val="kk-KZ"/>
              </w:rPr>
              <w:t xml:space="preserve">. </w:t>
            </w:r>
          </w:p>
          <w:p w:rsidR="008B2453" w:rsidRPr="008B2453" w:rsidRDefault="008B2453" w:rsidP="008B2453">
            <w:pPr>
              <w:pStyle w:val="Default"/>
              <w:spacing w:after="27"/>
              <w:rPr>
                <w:sz w:val="23"/>
                <w:szCs w:val="23"/>
                <w:lang w:val="kk-KZ"/>
              </w:rPr>
            </w:pPr>
            <w:r w:rsidRPr="000644BF">
              <w:rPr>
                <w:sz w:val="23"/>
                <w:szCs w:val="23"/>
                <w:lang w:val="kk-KZ"/>
              </w:rPr>
              <w:t xml:space="preserve">Enterprise Information Architecture (EIA). </w:t>
            </w:r>
            <w:r>
              <w:rPr>
                <w:sz w:val="23"/>
                <w:szCs w:val="23"/>
                <w:lang w:val="kk-KZ"/>
              </w:rPr>
              <w:t>Негізгі объектілері, олардың сипаттамасы және арасындағы байланыс</w:t>
            </w:r>
            <w:r w:rsidRPr="008B2453">
              <w:rPr>
                <w:sz w:val="23"/>
                <w:szCs w:val="23"/>
                <w:lang w:val="kk-KZ"/>
              </w:rPr>
              <w:t xml:space="preserve">. </w:t>
            </w:r>
          </w:p>
          <w:p w:rsidR="008B2453" w:rsidRPr="008B2453" w:rsidRDefault="008B2453" w:rsidP="008B2453">
            <w:pPr>
              <w:pStyle w:val="Default"/>
              <w:spacing w:after="27"/>
              <w:rPr>
                <w:sz w:val="23"/>
                <w:szCs w:val="23"/>
                <w:lang w:val="kk-KZ"/>
              </w:rPr>
            </w:pPr>
            <w:r w:rsidRPr="008B2453">
              <w:rPr>
                <w:sz w:val="23"/>
                <w:szCs w:val="23"/>
                <w:lang w:val="kk-KZ"/>
              </w:rPr>
              <w:t xml:space="preserve">Enterprise Solution Architecture (ESA). </w:t>
            </w:r>
            <w:r>
              <w:rPr>
                <w:sz w:val="23"/>
                <w:szCs w:val="23"/>
                <w:lang w:val="kk-KZ"/>
              </w:rPr>
              <w:t>Негізгі объектілері, олардың сипаттамасы және арасындағы байланыс</w:t>
            </w:r>
            <w:r w:rsidRPr="008B2453">
              <w:rPr>
                <w:sz w:val="23"/>
                <w:szCs w:val="23"/>
                <w:lang w:val="kk-KZ"/>
              </w:rPr>
              <w:t xml:space="preserve">. </w:t>
            </w:r>
          </w:p>
          <w:p w:rsidR="008B2453" w:rsidRPr="008B2453" w:rsidRDefault="008B2453" w:rsidP="008B2453">
            <w:pPr>
              <w:pStyle w:val="Default"/>
              <w:spacing w:after="27"/>
              <w:rPr>
                <w:lang w:val="kk-KZ"/>
              </w:rPr>
            </w:pPr>
            <w:r w:rsidRPr="008B2453">
              <w:rPr>
                <w:sz w:val="23"/>
                <w:szCs w:val="23"/>
                <w:lang w:val="kk-KZ"/>
              </w:rPr>
              <w:t xml:space="preserve">Enterprise Technical Architecture 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8B2453">
              <w:rPr>
                <w:sz w:val="23"/>
                <w:szCs w:val="23"/>
                <w:lang w:val="kk-KZ"/>
              </w:rPr>
              <w:t xml:space="preserve">(ETA). </w:t>
            </w:r>
            <w:r>
              <w:rPr>
                <w:sz w:val="23"/>
                <w:szCs w:val="23"/>
                <w:lang w:val="kk-KZ"/>
              </w:rPr>
              <w:t>Негізгі объектілері, олардың сипаттамасы және арасындағы байланыс</w:t>
            </w:r>
            <w:r w:rsidRPr="008B2453">
              <w:rPr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839" w:type="dxa"/>
            <w:gridSpan w:val="3"/>
          </w:tcPr>
          <w:p w:rsidR="008B2453" w:rsidRDefault="008B2453" w:rsidP="00A778D3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8B2453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484731" w:rsidRPr="00B204EA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</w:tcPr>
          <w:p w:rsidR="00484731" w:rsidRDefault="00484731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484731" w:rsidRPr="0017771D" w:rsidRDefault="00484731" w:rsidP="00FF68D4">
            <w:pPr>
              <w:rPr>
                <w:b/>
                <w:lang w:val="kk-KZ"/>
              </w:rPr>
            </w:pPr>
            <w:r w:rsidRPr="0017771D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жинақтық а</w:t>
            </w:r>
            <w:r w:rsidRPr="0017771D">
              <w:rPr>
                <w:b/>
                <w:lang w:val="kk-KZ"/>
              </w:rPr>
              <w:t>ралық бақылау (</w:t>
            </w:r>
            <w:r w:rsidR="00A06C98">
              <w:rPr>
                <w:b/>
                <w:lang w:val="kk-KZ"/>
              </w:rPr>
              <w:t>Семинарлық, Тәжірибелік сабақ</w:t>
            </w:r>
            <w:r w:rsidRPr="0017771D">
              <w:rPr>
                <w:b/>
                <w:lang w:val="kk-KZ"/>
              </w:rPr>
              <w:t>тар, СӨЖ)</w:t>
            </w:r>
          </w:p>
        </w:tc>
        <w:tc>
          <w:tcPr>
            <w:tcW w:w="839" w:type="dxa"/>
            <w:gridSpan w:val="3"/>
          </w:tcPr>
          <w:p w:rsidR="00484731" w:rsidRPr="0017771D" w:rsidRDefault="00484731" w:rsidP="00FF68D4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484731" w:rsidRPr="0017771D" w:rsidRDefault="00484731" w:rsidP="00FF68D4">
            <w:pPr>
              <w:jc w:val="center"/>
              <w:rPr>
                <w:b/>
                <w:caps/>
                <w:lang w:val="kk-KZ"/>
              </w:rPr>
            </w:pPr>
            <w:r w:rsidRPr="0017771D">
              <w:rPr>
                <w:b/>
                <w:caps/>
              </w:rPr>
              <w:t>10</w:t>
            </w:r>
            <w:r w:rsidRPr="0017771D">
              <w:rPr>
                <w:b/>
                <w:caps/>
                <w:lang w:val="kk-KZ"/>
              </w:rPr>
              <w:t>0</w:t>
            </w:r>
          </w:p>
        </w:tc>
      </w:tr>
      <w:tr w:rsidR="008B2453" w:rsidRPr="00495517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916" w:type="dxa"/>
            <w:gridSpan w:val="8"/>
          </w:tcPr>
          <w:p w:rsidR="00A06C98" w:rsidRDefault="008B2453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Дәріс.</w:t>
            </w:r>
            <w:r>
              <w:rPr>
                <w:lang w:val="kk-KZ"/>
              </w:rPr>
              <w:t xml:space="preserve"> </w:t>
            </w:r>
          </w:p>
          <w:p w:rsidR="008B2453" w:rsidRDefault="008B2453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Ақпараттық технологияларды басқару процесстері. Бизнес архитектура.</w:t>
            </w:r>
          </w:p>
        </w:tc>
        <w:tc>
          <w:tcPr>
            <w:tcW w:w="839" w:type="dxa"/>
            <w:gridSpan w:val="3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</w:p>
        </w:tc>
      </w:tr>
      <w:tr w:rsidR="00093294" w:rsidRPr="008B2453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093294" w:rsidP="00DA7E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Семинар</w:t>
            </w:r>
            <w:r w:rsidR="00A06C98">
              <w:rPr>
                <w:i/>
                <w:lang w:val="kk-KZ"/>
              </w:rPr>
              <w:t>лық сабақ</w:t>
            </w:r>
            <w:r w:rsidRPr="00A06C98">
              <w:rPr>
                <w:i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093294" w:rsidRPr="00A06C98" w:rsidRDefault="00093294" w:rsidP="00DA7E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Тізбектелу </w:t>
            </w:r>
            <w:r w:rsidRPr="002639BF">
              <w:rPr>
                <w:lang w:val="kk-KZ"/>
              </w:rPr>
              <w:t>диаграмма</w:t>
            </w:r>
            <w:r>
              <w:rPr>
                <w:lang w:val="kk-KZ"/>
              </w:rPr>
              <w:t>сының графикалық нотациясының элементтері. Тармақталу және орындалу шарттары.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93294" w:rsidRPr="008B2453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093294" w:rsidP="00DA7EC6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Тәжірибелік сабақ</w:t>
            </w:r>
            <w:r>
              <w:rPr>
                <w:lang w:val="kk-KZ"/>
              </w:rPr>
              <w:t xml:space="preserve">. </w:t>
            </w:r>
          </w:p>
          <w:p w:rsidR="00093294" w:rsidRDefault="00093294" w:rsidP="00DA7EC6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Нұсқаға сәйкес тізбектелу диаграммасын құру. </w:t>
            </w:r>
            <w:r w:rsidRPr="0015780F">
              <w:rPr>
                <w:lang w:val="kk-KZ"/>
              </w:rPr>
              <w:t>Тапсырмаларды қабылдау.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B2453" w:rsidRPr="0066416A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8B2453" w:rsidRPr="00596397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916" w:type="dxa"/>
            <w:gridSpan w:val="8"/>
          </w:tcPr>
          <w:p w:rsidR="00A06C98" w:rsidRDefault="008B2453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Дәріс</w:t>
            </w:r>
            <w:r w:rsidRPr="00596397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</w:p>
          <w:p w:rsidR="008B2453" w:rsidRDefault="008B2453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Кәсіпорынның ІТ – инфрақұрылымын басқару концепциясы</w:t>
            </w:r>
          </w:p>
        </w:tc>
        <w:tc>
          <w:tcPr>
            <w:tcW w:w="839" w:type="dxa"/>
            <w:gridSpan w:val="3"/>
          </w:tcPr>
          <w:p w:rsidR="008B2453" w:rsidRPr="0066416A" w:rsidRDefault="008B2453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8B2453" w:rsidRDefault="008B2453" w:rsidP="00A778D3">
            <w:pPr>
              <w:jc w:val="center"/>
              <w:rPr>
                <w:lang w:val="kk-KZ"/>
              </w:rPr>
            </w:pPr>
          </w:p>
          <w:p w:rsidR="008B2453" w:rsidRPr="0066416A" w:rsidRDefault="008B2453" w:rsidP="00A778D3">
            <w:pPr>
              <w:jc w:val="center"/>
              <w:rPr>
                <w:lang w:val="kk-KZ"/>
              </w:rPr>
            </w:pPr>
          </w:p>
        </w:tc>
      </w:tr>
      <w:tr w:rsidR="00093294" w:rsidRPr="0066416A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Pr="00A06C98" w:rsidRDefault="00093294" w:rsidP="00DA7EC6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06C98">
              <w:rPr>
                <w:i/>
                <w:lang w:val="kk-KZ"/>
              </w:rPr>
              <w:t>Семинар</w:t>
            </w:r>
            <w:r w:rsidR="00A06C98" w:rsidRPr="00A06C98">
              <w:rPr>
                <w:i/>
                <w:lang w:val="kk-KZ"/>
              </w:rPr>
              <w:t>лық сабақ</w:t>
            </w:r>
            <w:r w:rsidRPr="00A06C98">
              <w:rPr>
                <w:i/>
                <w:lang w:val="kk-KZ"/>
              </w:rPr>
              <w:t>.</w:t>
            </w:r>
          </w:p>
          <w:p w:rsidR="00093294" w:rsidRDefault="00093294" w:rsidP="00DA7E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Күй </w:t>
            </w:r>
            <w:r w:rsidRPr="002639BF">
              <w:rPr>
                <w:lang w:val="kk-KZ"/>
              </w:rPr>
              <w:t>диаграмма</w:t>
            </w:r>
            <w:r>
              <w:rPr>
                <w:lang w:val="kk-KZ"/>
              </w:rPr>
              <w:t>сының графикалық нотациясының элементтері. Күй диаграммасындағы объектілерді модельдеу ерекшеліктері.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8B2453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093294" w:rsidP="00DA7E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Тәжірибелік сабақ</w:t>
            </w:r>
            <w:r>
              <w:rPr>
                <w:lang w:val="kk-KZ"/>
              </w:rPr>
              <w:t xml:space="preserve">. </w:t>
            </w:r>
          </w:p>
          <w:p w:rsidR="00093294" w:rsidRDefault="00093294" w:rsidP="00DA7E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Қалып-күй диаграммасын құру.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495517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093294" w:rsidP="00FF68D4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b/>
                <w:lang w:val="kk-KZ"/>
              </w:rPr>
              <w:t>СОӨЖ 3: CӨЖ2.</w:t>
            </w:r>
            <w:r w:rsidRPr="0066416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093294" w:rsidRPr="00387881" w:rsidRDefault="00093294" w:rsidP="00FF68D4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Кәсіпорынның бұлттық инфрақұрылымы. </w:t>
            </w:r>
            <w:r w:rsidRPr="00387881">
              <w:rPr>
                <w:lang w:val="kk-KZ"/>
              </w:rPr>
              <w:t>IaaS, PaaS, SaaS</w:t>
            </w:r>
            <w:r>
              <w:rPr>
                <w:lang w:val="kk-KZ"/>
              </w:rPr>
              <w:t>. Инфрақұрылым архитектурасына, бұлттық инфрақұрылымға қойылатын талаптар.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66416A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093294" w:rsidRPr="00596397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916" w:type="dxa"/>
            <w:gridSpan w:val="8"/>
          </w:tcPr>
          <w:p w:rsidR="00A06C98" w:rsidRDefault="00093294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Дәріс.</w:t>
            </w:r>
            <w:r w:rsidRPr="0066416A">
              <w:rPr>
                <w:lang w:val="kk-KZ"/>
              </w:rPr>
              <w:t xml:space="preserve"> </w:t>
            </w:r>
          </w:p>
          <w:p w:rsidR="00093294" w:rsidRDefault="00093294" w:rsidP="008B245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Кәсіпорынның архитектурасын құру және модельдеу</w:t>
            </w:r>
          </w:p>
        </w:tc>
        <w:tc>
          <w:tcPr>
            <w:tcW w:w="839" w:type="dxa"/>
            <w:gridSpan w:val="3"/>
          </w:tcPr>
          <w:p w:rsidR="00093294" w:rsidRPr="0066416A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66416A" w:rsidRDefault="00093294" w:rsidP="008B2453">
            <w:pPr>
              <w:rPr>
                <w:lang w:val="kk-KZ"/>
              </w:rPr>
            </w:pPr>
          </w:p>
        </w:tc>
      </w:tr>
      <w:tr w:rsidR="00093294" w:rsidRPr="008B2453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A06C98" w:rsidP="00DA7EC6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 w:rsidRPr="00A06C98">
              <w:rPr>
                <w:i/>
                <w:lang w:val="kk-KZ"/>
              </w:rPr>
              <w:t>Семинарлық сабақ.</w:t>
            </w:r>
          </w:p>
          <w:p w:rsidR="00093294" w:rsidRDefault="00093294" w:rsidP="00DA7E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Күй диаграммасының көмегімен параллель модельдеу. Параллель күйлерді синхронизациялау.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8B2453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093294" w:rsidP="00DA7E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Тәжірибелік сабақ.</w:t>
            </w:r>
            <w:r>
              <w:rPr>
                <w:lang w:val="kk-KZ"/>
              </w:rPr>
              <w:t xml:space="preserve"> </w:t>
            </w:r>
          </w:p>
          <w:p w:rsidR="00093294" w:rsidRDefault="00093294" w:rsidP="00DA7E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Нұсқаға сәйкес күй диаграммасын құру.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66416A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093294" w:rsidRPr="00596397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916" w:type="dxa"/>
            <w:gridSpan w:val="8"/>
          </w:tcPr>
          <w:p w:rsidR="00A06C98" w:rsidRDefault="00093294" w:rsidP="00FF68D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Дәріс.</w:t>
            </w:r>
            <w:r w:rsidRPr="0066416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093294" w:rsidRDefault="00093294" w:rsidP="00FF68D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Кәсіпорынның ақпараттық инфрақұрылымы-ның тиімділігін арттыру</w:t>
            </w:r>
          </w:p>
        </w:tc>
        <w:tc>
          <w:tcPr>
            <w:tcW w:w="839" w:type="dxa"/>
            <w:gridSpan w:val="3"/>
          </w:tcPr>
          <w:p w:rsidR="00093294" w:rsidRPr="0066416A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66416A" w:rsidRDefault="00093294" w:rsidP="00A778D3">
            <w:pPr>
              <w:jc w:val="center"/>
              <w:rPr>
                <w:lang w:val="kk-KZ"/>
              </w:rPr>
            </w:pPr>
          </w:p>
        </w:tc>
      </w:tr>
      <w:tr w:rsidR="00093294" w:rsidRPr="00502050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A06C98" w:rsidRDefault="00502050" w:rsidP="00502050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A06C98">
              <w:rPr>
                <w:i/>
                <w:sz w:val="23"/>
                <w:szCs w:val="23"/>
                <w:lang w:val="kk-KZ"/>
              </w:rPr>
              <w:t>Семинар</w:t>
            </w:r>
            <w:r w:rsidR="00A06C98" w:rsidRPr="00A06C98">
              <w:rPr>
                <w:i/>
                <w:sz w:val="23"/>
                <w:szCs w:val="23"/>
                <w:lang w:val="kk-KZ"/>
              </w:rPr>
              <w:t>лық сабақ</w:t>
            </w:r>
            <w:r w:rsidRPr="00A06C98">
              <w:rPr>
                <w:i/>
                <w:sz w:val="23"/>
                <w:szCs w:val="23"/>
                <w:lang w:val="kk-KZ"/>
              </w:rPr>
              <w:t>.</w:t>
            </w:r>
            <w:r w:rsidR="00A06C98" w:rsidRPr="003C462B">
              <w:rPr>
                <w:sz w:val="23"/>
                <w:szCs w:val="23"/>
                <w:lang w:val="kk-KZ"/>
              </w:rPr>
              <w:t xml:space="preserve"> </w:t>
            </w:r>
          </w:p>
          <w:p w:rsidR="00093294" w:rsidRPr="00502050" w:rsidRDefault="00A06C98" w:rsidP="00A06C98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Ақпараттар архитектурасы. Қолданбалы жүйелер архитектурасы.  Жеке жобалар деңгейіндегі архитектура.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502050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4F41FA" w:rsidRDefault="004F41FA" w:rsidP="004F41FA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A06C98">
              <w:rPr>
                <w:i/>
                <w:lang w:val="kk-KZ"/>
              </w:rPr>
              <w:t>Тәжірибелік сабақ.</w:t>
            </w:r>
            <w:r>
              <w:rPr>
                <w:lang w:val="kk-KZ"/>
              </w:rPr>
              <w:t xml:space="preserve"> </w:t>
            </w:r>
          </w:p>
          <w:p w:rsidR="00093294" w:rsidRPr="004F41FA" w:rsidRDefault="00153D9A" w:rsidP="004F41FA">
            <w:pPr>
              <w:pStyle w:val="Default"/>
              <w:jc w:val="both"/>
              <w:rPr>
                <w:lang w:val="kk-KZ"/>
              </w:rPr>
            </w:pPr>
            <w:r w:rsidRPr="00502050">
              <w:rPr>
                <w:sz w:val="23"/>
                <w:szCs w:val="23"/>
                <w:lang w:val="kk-KZ"/>
              </w:rPr>
              <w:t xml:space="preserve">ASIS </w:t>
            </w:r>
            <w:r w:rsidR="004F41FA">
              <w:rPr>
                <w:sz w:val="23"/>
                <w:szCs w:val="23"/>
                <w:lang w:val="kk-KZ"/>
              </w:rPr>
              <w:t xml:space="preserve">және </w:t>
            </w:r>
            <w:r w:rsidRPr="00502050">
              <w:rPr>
                <w:sz w:val="23"/>
                <w:szCs w:val="23"/>
                <w:lang w:val="kk-KZ"/>
              </w:rPr>
              <w:t>TOBE</w:t>
            </w:r>
            <w:r w:rsidR="004F41FA">
              <w:rPr>
                <w:sz w:val="23"/>
                <w:szCs w:val="23"/>
                <w:lang w:val="kk-KZ"/>
              </w:rPr>
              <w:t xml:space="preserve"> стратегияларын зерттеу</w:t>
            </w:r>
            <w:r w:rsidRPr="00502050">
              <w:rPr>
                <w:sz w:val="23"/>
                <w:szCs w:val="23"/>
                <w:lang w:val="kk-KZ"/>
              </w:rPr>
              <w:t xml:space="preserve">. </w:t>
            </w:r>
            <w:r w:rsidR="004F41FA" w:rsidRPr="00502050">
              <w:rPr>
                <w:sz w:val="23"/>
                <w:szCs w:val="23"/>
                <w:lang w:val="kk-KZ"/>
              </w:rPr>
              <w:t xml:space="preserve">McFarlan-McKenney </w:t>
            </w:r>
            <w:r w:rsidR="004F41FA">
              <w:rPr>
                <w:sz w:val="23"/>
                <w:szCs w:val="23"/>
                <w:lang w:val="kk-KZ"/>
              </w:rPr>
              <w:t>матрицасы бойынша базалық стратегияларды таңдау.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DF1B81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4F41FA" w:rsidRDefault="00093294" w:rsidP="0038788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4F41FA">
              <w:rPr>
                <w:b/>
                <w:lang w:val="kk-KZ"/>
              </w:rPr>
              <w:t>СОӨЖ 4: CӨЖ2.</w:t>
            </w:r>
            <w:r w:rsidRPr="0066416A">
              <w:rPr>
                <w:lang w:val="kk-KZ"/>
              </w:rPr>
              <w:t xml:space="preserve"> </w:t>
            </w:r>
          </w:p>
          <w:p w:rsidR="00093294" w:rsidRDefault="00093294" w:rsidP="0038788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Кәсіпорынның ақпараттық технологиясының стратегиясы және архитектурасы. Қоғамда және бизнесте  ІТ-дің рөлін өзгерту мәселесінің өзектілігі. ІТ қолданудың артықшылықтары және бинесте қажеттілігінің арасындағы байланыстар.   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93294" w:rsidRPr="0066416A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093294" w:rsidRPr="00596397" w:rsidRDefault="00093294" w:rsidP="00FF68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916" w:type="dxa"/>
            <w:gridSpan w:val="8"/>
          </w:tcPr>
          <w:p w:rsidR="004F41FA" w:rsidRDefault="00093294" w:rsidP="00FF68D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4F41FA">
              <w:rPr>
                <w:i/>
                <w:lang w:val="kk-KZ"/>
              </w:rPr>
              <w:t>Дәріс.</w:t>
            </w:r>
          </w:p>
          <w:p w:rsidR="00093294" w:rsidRDefault="00093294" w:rsidP="00FF68D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Кәсіпорынның бизнес – жобасы негізінде тиімді ІТ – инфрақұрылым жасау</w:t>
            </w:r>
          </w:p>
        </w:tc>
        <w:tc>
          <w:tcPr>
            <w:tcW w:w="839" w:type="dxa"/>
            <w:gridSpan w:val="3"/>
          </w:tcPr>
          <w:p w:rsidR="00093294" w:rsidRPr="00CB504F" w:rsidRDefault="00093294" w:rsidP="00FF68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CB504F" w:rsidRDefault="00093294" w:rsidP="00FF68D4">
            <w:pPr>
              <w:rPr>
                <w:lang w:val="kk-KZ"/>
              </w:rPr>
            </w:pPr>
          </w:p>
        </w:tc>
      </w:tr>
      <w:tr w:rsidR="00093294" w:rsidRPr="004F41FA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FF68D4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153D9A" w:rsidRPr="004F41FA" w:rsidRDefault="004F41FA" w:rsidP="00FF68D4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Семинарлық сабақ.</w:t>
            </w:r>
          </w:p>
          <w:p w:rsidR="00093294" w:rsidRPr="004F41FA" w:rsidRDefault="004F41FA" w:rsidP="00FC0012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Кәсіпорынның архитектурасын құру қағидасы. Кәсіпорынның архитектуасын сипаттаудың заманауи </w:t>
            </w:r>
            <w:r w:rsidR="00FC0012">
              <w:rPr>
                <w:sz w:val="23"/>
                <w:szCs w:val="23"/>
                <w:lang w:val="kk-KZ"/>
              </w:rPr>
              <w:t xml:space="preserve">әдістемелері: Захман моделі; </w:t>
            </w:r>
            <w:r w:rsidR="00153D9A" w:rsidRPr="004F41FA">
              <w:rPr>
                <w:sz w:val="23"/>
                <w:szCs w:val="23"/>
                <w:lang w:val="kk-KZ"/>
              </w:rPr>
              <w:t xml:space="preserve">МЕТА Group; Gartner; TOGAF. </w:t>
            </w:r>
          </w:p>
        </w:tc>
        <w:tc>
          <w:tcPr>
            <w:tcW w:w="839" w:type="dxa"/>
            <w:gridSpan w:val="3"/>
          </w:tcPr>
          <w:p w:rsidR="00093294" w:rsidRDefault="00093294" w:rsidP="00FF68D4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E47DF1" w:rsidRDefault="00E47DF1" w:rsidP="00FF68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DF1B81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FF68D4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FC0012" w:rsidRPr="00FC0012" w:rsidRDefault="00093294" w:rsidP="00FC0012">
            <w:pPr>
              <w:jc w:val="both"/>
              <w:rPr>
                <w:i/>
                <w:lang w:val="kk-KZ"/>
              </w:rPr>
            </w:pPr>
            <w:r w:rsidRPr="00FC0012">
              <w:rPr>
                <w:i/>
                <w:lang w:val="kk-KZ"/>
              </w:rPr>
              <w:t>Тәжірибелік сабақ.</w:t>
            </w:r>
          </w:p>
          <w:p w:rsidR="00093294" w:rsidRPr="00FC0012" w:rsidRDefault="00093294" w:rsidP="00FC00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C0012">
              <w:rPr>
                <w:sz w:val="23"/>
                <w:szCs w:val="23"/>
                <w:lang w:val="kk-KZ"/>
              </w:rPr>
              <w:t>Кәсіпорынның архитектуасын сипаттау әдістемелерін талдау</w:t>
            </w:r>
            <w:r w:rsidR="00153D9A" w:rsidRPr="00FC0012">
              <w:rPr>
                <w:sz w:val="23"/>
                <w:szCs w:val="23"/>
                <w:lang w:val="kk-KZ"/>
              </w:rPr>
              <w:t>:</w:t>
            </w:r>
            <w:r w:rsidR="00FC0012">
              <w:rPr>
                <w:sz w:val="23"/>
                <w:szCs w:val="23"/>
                <w:lang w:val="kk-KZ"/>
              </w:rPr>
              <w:t xml:space="preserve"> Захман моделі</w:t>
            </w:r>
            <w:r w:rsidR="00153D9A" w:rsidRPr="00FC0012">
              <w:rPr>
                <w:sz w:val="23"/>
                <w:szCs w:val="23"/>
                <w:lang w:val="kk-KZ"/>
              </w:rPr>
              <w:t>; МЕТА Group; Gartner; TOGAF.</w:t>
            </w:r>
          </w:p>
        </w:tc>
        <w:tc>
          <w:tcPr>
            <w:tcW w:w="839" w:type="dxa"/>
            <w:gridSpan w:val="3"/>
          </w:tcPr>
          <w:p w:rsidR="00093294" w:rsidRDefault="00093294" w:rsidP="00FF68D4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E47DF1" w:rsidRDefault="00E47DF1" w:rsidP="00FF68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CB504F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</w:tcPr>
          <w:p w:rsidR="00093294" w:rsidRPr="00596397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093294" w:rsidRPr="0017771D" w:rsidRDefault="00093294" w:rsidP="00FF68D4">
            <w:pPr>
              <w:rPr>
                <w:b/>
                <w:lang w:val="kk-KZ"/>
              </w:rPr>
            </w:pPr>
            <w:r w:rsidRPr="0017771D">
              <w:rPr>
                <w:b/>
                <w:lang w:val="kk-KZ"/>
              </w:rPr>
              <w:t xml:space="preserve">2 </w:t>
            </w:r>
            <w:r>
              <w:rPr>
                <w:b/>
                <w:lang w:val="kk-KZ"/>
              </w:rPr>
              <w:t>жинақтық а</w:t>
            </w:r>
            <w:r w:rsidRPr="0017771D">
              <w:rPr>
                <w:b/>
                <w:lang w:val="kk-KZ"/>
              </w:rPr>
              <w:t>ралық бақылау (</w:t>
            </w:r>
            <w:r w:rsidR="00502050">
              <w:rPr>
                <w:b/>
                <w:lang w:val="kk-KZ"/>
              </w:rPr>
              <w:t xml:space="preserve">Тәжірибелік сабақ. </w:t>
            </w:r>
            <w:r w:rsidRPr="0017771D">
              <w:rPr>
                <w:b/>
                <w:lang w:val="kk-KZ"/>
              </w:rPr>
              <w:t>тар, СӨЖ)</w:t>
            </w:r>
          </w:p>
        </w:tc>
        <w:tc>
          <w:tcPr>
            <w:tcW w:w="839" w:type="dxa"/>
            <w:gridSpan w:val="3"/>
          </w:tcPr>
          <w:p w:rsidR="00093294" w:rsidRPr="0017771D" w:rsidRDefault="00093294" w:rsidP="00FF68D4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17771D" w:rsidRDefault="00093294" w:rsidP="00FF68D4">
            <w:pPr>
              <w:jc w:val="center"/>
              <w:rPr>
                <w:b/>
                <w:caps/>
                <w:lang w:val="kk-KZ"/>
              </w:rPr>
            </w:pPr>
            <w:r w:rsidRPr="0017771D">
              <w:rPr>
                <w:b/>
                <w:caps/>
              </w:rPr>
              <w:t>10</w:t>
            </w:r>
            <w:r w:rsidRPr="0017771D">
              <w:rPr>
                <w:b/>
                <w:caps/>
                <w:lang w:val="kk-KZ"/>
              </w:rPr>
              <w:t>0</w:t>
            </w:r>
          </w:p>
        </w:tc>
      </w:tr>
      <w:tr w:rsidR="00093294" w:rsidRPr="00DF1B81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093294" w:rsidRPr="00596397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916" w:type="dxa"/>
            <w:gridSpan w:val="8"/>
          </w:tcPr>
          <w:p w:rsidR="00093294" w:rsidRDefault="00093294" w:rsidP="0033085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FC0012">
              <w:rPr>
                <w:i/>
                <w:lang w:val="kk-KZ"/>
              </w:rPr>
              <w:t>Дәріс</w:t>
            </w:r>
            <w:r>
              <w:rPr>
                <w:lang w:val="kk-KZ"/>
              </w:rPr>
              <w:t>.  Мәліметтерді сақтау желісі. Деректерді сақтау құрылғысы. Мәліметтерді өңдеу орталығы. Виртуализация.</w:t>
            </w:r>
          </w:p>
        </w:tc>
        <w:tc>
          <w:tcPr>
            <w:tcW w:w="839" w:type="dxa"/>
            <w:gridSpan w:val="3"/>
          </w:tcPr>
          <w:p w:rsidR="00093294" w:rsidRPr="00A0064B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A0064B" w:rsidRDefault="00093294" w:rsidP="00FF68D4">
            <w:pPr>
              <w:rPr>
                <w:lang w:val="kk-KZ"/>
              </w:rPr>
            </w:pPr>
          </w:p>
        </w:tc>
      </w:tr>
      <w:tr w:rsidR="00093294" w:rsidRPr="00387881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FC0012" w:rsidRDefault="00093294" w:rsidP="00A778D3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 w:rsidRPr="00FC0012">
              <w:rPr>
                <w:i/>
                <w:lang w:val="kk-KZ"/>
              </w:rPr>
              <w:t>Семинар</w:t>
            </w:r>
            <w:r w:rsidR="00FC0012">
              <w:rPr>
                <w:i/>
                <w:lang w:val="kk-KZ"/>
              </w:rPr>
              <w:t>лық сабақ</w:t>
            </w:r>
            <w:r w:rsidRPr="00FC0012">
              <w:rPr>
                <w:i/>
                <w:lang w:val="kk-KZ"/>
              </w:rPr>
              <w:t>.</w:t>
            </w:r>
          </w:p>
          <w:p w:rsidR="00093294" w:rsidRPr="00153D9A" w:rsidRDefault="00FC0012" w:rsidP="00FC0012">
            <w:pPr>
              <w:tabs>
                <w:tab w:val="left" w:pos="261"/>
              </w:tabs>
              <w:ind w:left="18"/>
              <w:jc w:val="both"/>
              <w:rPr>
                <w:sz w:val="23"/>
                <w:szCs w:val="23"/>
              </w:rPr>
            </w:pPr>
            <w:r w:rsidRPr="00FC0012">
              <w:rPr>
                <w:lang w:val="kk-KZ"/>
              </w:rPr>
              <w:t>Қолданбалы</w:t>
            </w:r>
            <w:r>
              <w:rPr>
                <w:lang w:val="kk-KZ"/>
              </w:rPr>
              <w:t xml:space="preserve"> аймақтарға сәйкес келетін аппаратты- программалық платформаларды таңдау. Өнімділікті бағалау әдістері. </w:t>
            </w:r>
            <w:r w:rsidR="00153D9A">
              <w:rPr>
                <w:sz w:val="23"/>
                <w:szCs w:val="23"/>
              </w:rPr>
              <w:t xml:space="preserve"> MIPS. MFLOPS. 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BA7A60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1B44C8" w:rsidRDefault="00093294" w:rsidP="00FF68D4">
            <w:pPr>
              <w:jc w:val="both"/>
              <w:rPr>
                <w:lang w:val="kk-KZ"/>
              </w:rPr>
            </w:pPr>
            <w:r w:rsidRPr="001B44C8">
              <w:rPr>
                <w:i/>
                <w:lang w:val="kk-KZ"/>
              </w:rPr>
              <w:t>Тәжірибелік сабақ.</w:t>
            </w:r>
            <w:r>
              <w:rPr>
                <w:lang w:val="kk-KZ"/>
              </w:rPr>
              <w:t xml:space="preserve"> </w:t>
            </w:r>
          </w:p>
          <w:p w:rsidR="00093294" w:rsidRDefault="00BA7A60" w:rsidP="00BA7A60">
            <w:pPr>
              <w:jc w:val="both"/>
              <w:rPr>
                <w:lang w:val="kk-KZ"/>
              </w:rPr>
            </w:pPr>
            <w:r w:rsidRPr="00BA7A60">
              <w:rPr>
                <w:sz w:val="23"/>
                <w:szCs w:val="23"/>
                <w:lang w:val="kk-KZ"/>
              </w:rPr>
              <w:t xml:space="preserve">MIPS </w:t>
            </w:r>
            <w:r>
              <w:rPr>
                <w:sz w:val="23"/>
                <w:szCs w:val="23"/>
                <w:lang w:val="kk-KZ"/>
              </w:rPr>
              <w:t>және</w:t>
            </w:r>
            <w:r w:rsidRPr="00BA7A60">
              <w:rPr>
                <w:sz w:val="23"/>
                <w:szCs w:val="23"/>
                <w:lang w:val="kk-KZ"/>
              </w:rPr>
              <w:t xml:space="preserve"> MFLOPS</w:t>
            </w:r>
            <w:r>
              <w:rPr>
                <w:sz w:val="23"/>
                <w:szCs w:val="23"/>
                <w:lang w:val="kk-KZ"/>
              </w:rPr>
              <w:t xml:space="preserve"> әдістерін басқарудың а</w:t>
            </w:r>
            <w:r>
              <w:rPr>
                <w:lang w:val="kk-KZ"/>
              </w:rPr>
              <w:t>қпараттық жүйелерінің ІТ - платформаларының өнімділігін т</w:t>
            </w:r>
            <w:r w:rsidR="001B44C8">
              <w:rPr>
                <w:lang w:val="kk-KZ"/>
              </w:rPr>
              <w:t>алдау</w:t>
            </w:r>
            <w:r>
              <w:rPr>
                <w:lang w:val="kk-KZ"/>
              </w:rPr>
              <w:t>.</w:t>
            </w:r>
            <w:r w:rsidR="00153D9A" w:rsidRPr="00BA7A60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BA7A60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093294" w:rsidRDefault="00093294" w:rsidP="0038788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BA7A60">
              <w:rPr>
                <w:b/>
                <w:lang w:val="kk-KZ"/>
              </w:rPr>
              <w:t>СОӨЖ 5: CӨЖ3.</w:t>
            </w:r>
            <w:r w:rsidRPr="00A0064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Мәліметтері сақтау құрылғысы. </w:t>
            </w:r>
            <w:r w:rsidRPr="00387881">
              <w:rPr>
                <w:lang w:val="kk-KZ"/>
              </w:rPr>
              <w:t>SAN</w:t>
            </w:r>
            <w:r>
              <w:rPr>
                <w:lang w:val="kk-KZ"/>
              </w:rPr>
              <w:t xml:space="preserve"> мәліметтерді сақтау желісі, желі түйіндерін жалғау.  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387881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093294" w:rsidRPr="00596397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916" w:type="dxa"/>
            <w:gridSpan w:val="8"/>
          </w:tcPr>
          <w:p w:rsidR="00246003" w:rsidRDefault="00093294" w:rsidP="0024600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46003">
              <w:rPr>
                <w:i/>
                <w:lang w:val="kk-KZ"/>
              </w:rPr>
              <w:t>Дәріс</w:t>
            </w:r>
            <w:r w:rsidRPr="00A0064B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093294" w:rsidRDefault="00093294" w:rsidP="0024600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Текстік және сандық ақпараттарды өңдеу. Өңдеу алгоритмдері</w:t>
            </w:r>
          </w:p>
        </w:tc>
        <w:tc>
          <w:tcPr>
            <w:tcW w:w="839" w:type="dxa"/>
            <w:gridSpan w:val="3"/>
          </w:tcPr>
          <w:p w:rsidR="00093294" w:rsidRPr="00A0064B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A0064B" w:rsidRDefault="00093294" w:rsidP="00FF68D4">
            <w:pPr>
              <w:rPr>
                <w:lang w:val="kk-KZ"/>
              </w:rPr>
            </w:pPr>
          </w:p>
        </w:tc>
      </w:tr>
      <w:tr w:rsidR="00093294" w:rsidRPr="00A0064B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153D9A" w:rsidRPr="009C5C60" w:rsidRDefault="00093294" w:rsidP="00E406CD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 w:rsidRPr="009C5C60">
              <w:rPr>
                <w:i/>
                <w:lang w:val="kk-KZ"/>
              </w:rPr>
              <w:t>Семинар</w:t>
            </w:r>
            <w:r w:rsidR="00246003" w:rsidRPr="009C5C60">
              <w:rPr>
                <w:i/>
                <w:lang w:val="kk-KZ"/>
              </w:rPr>
              <w:t>лық сабақ</w:t>
            </w:r>
            <w:r w:rsidRPr="009C5C60">
              <w:rPr>
                <w:i/>
                <w:lang w:val="kk-KZ"/>
              </w:rPr>
              <w:t xml:space="preserve"> </w:t>
            </w:r>
          </w:p>
          <w:p w:rsidR="00093294" w:rsidRPr="00153D9A" w:rsidRDefault="009C5C60" w:rsidP="009C5C60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 xml:space="preserve">Мәліметтерді қөңдеудің желілік технологиялары. Мәліметтерді үлестірімді өңдеу. Компьютерлік желілердің жалпылама құрылымы. Жұмыс станциялары мен серверлер жұмысының архитектурасы. 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FF68D4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153D9A" w:rsidRDefault="00093294" w:rsidP="00FF68D4">
            <w:pPr>
              <w:jc w:val="both"/>
              <w:rPr>
                <w:i/>
                <w:lang w:val="kk-KZ"/>
              </w:rPr>
            </w:pPr>
            <w:r w:rsidRPr="009C5C60">
              <w:rPr>
                <w:i/>
                <w:lang w:val="kk-KZ"/>
              </w:rPr>
              <w:t xml:space="preserve">Тәжірибелік сабақ. </w:t>
            </w:r>
          </w:p>
          <w:p w:rsidR="00093294" w:rsidRPr="009C5C60" w:rsidRDefault="009C5C60" w:rsidP="009C5C6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Мәліметтерді үлестірімді өңдеуді ұйымдастыру. Компьютерлік желілердің жалпылама құрылымын жасау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330855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093294" w:rsidRPr="00596397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916" w:type="dxa"/>
            <w:gridSpan w:val="8"/>
          </w:tcPr>
          <w:p w:rsidR="009C5C60" w:rsidRDefault="00093294" w:rsidP="009C5C6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9C5C60">
              <w:rPr>
                <w:i/>
                <w:lang w:val="kk-KZ"/>
              </w:rPr>
              <w:t>Дәрі</w:t>
            </w:r>
            <w:r w:rsidR="009C5C60">
              <w:rPr>
                <w:i/>
                <w:lang w:val="kk-KZ"/>
              </w:rPr>
              <w:t>с</w:t>
            </w:r>
            <w:r w:rsidRPr="009C5C60">
              <w:rPr>
                <w:i/>
                <w:lang w:val="kk-KZ"/>
              </w:rPr>
              <w:t>.</w:t>
            </w:r>
            <w:r w:rsidRPr="00A0064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093294" w:rsidRDefault="00093294" w:rsidP="009C5C6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ІТ – инфрақұрылымын интеграциялау. Интеграциялау деңгейлері. Құралдарды интеграциялау. Қолданушы және серверлер деңгейінде интграциялау.</w:t>
            </w:r>
          </w:p>
        </w:tc>
        <w:tc>
          <w:tcPr>
            <w:tcW w:w="839" w:type="dxa"/>
            <w:gridSpan w:val="3"/>
          </w:tcPr>
          <w:p w:rsidR="00093294" w:rsidRPr="00A0064B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A0064B" w:rsidRDefault="00093294" w:rsidP="00A778D3">
            <w:pPr>
              <w:jc w:val="center"/>
              <w:rPr>
                <w:lang w:val="kk-KZ"/>
              </w:rPr>
            </w:pPr>
          </w:p>
        </w:tc>
      </w:tr>
      <w:tr w:rsidR="00093294" w:rsidRPr="00A0064B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153D9A" w:rsidRPr="009C5C60" w:rsidRDefault="00093294" w:rsidP="00A778D3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 w:rsidRPr="009C5C60">
              <w:rPr>
                <w:i/>
                <w:lang w:val="kk-KZ"/>
              </w:rPr>
              <w:t>Семинар</w:t>
            </w:r>
            <w:r w:rsidR="009C5C60" w:rsidRPr="009C5C60">
              <w:rPr>
                <w:i/>
                <w:lang w:val="kk-KZ"/>
              </w:rPr>
              <w:t>лық сабақ</w:t>
            </w:r>
            <w:r w:rsidRPr="009C5C60">
              <w:rPr>
                <w:i/>
                <w:lang w:val="kk-KZ"/>
              </w:rPr>
              <w:t xml:space="preserve">. </w:t>
            </w:r>
          </w:p>
          <w:p w:rsidR="00093294" w:rsidRPr="009C5C60" w:rsidRDefault="009C5C60" w:rsidP="00153D9A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МҚБЖ негізінде интеграцияланған басқару жүйесін құру.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FF68D4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153D9A" w:rsidRPr="00833168" w:rsidRDefault="00093294" w:rsidP="00FF68D4">
            <w:pPr>
              <w:jc w:val="both"/>
              <w:rPr>
                <w:lang w:val="kk-KZ"/>
              </w:rPr>
            </w:pPr>
            <w:r w:rsidRPr="009C5C60">
              <w:rPr>
                <w:i/>
                <w:lang w:val="kk-KZ"/>
              </w:rPr>
              <w:t>Тәжірибелік саба</w:t>
            </w:r>
            <w:r w:rsidR="009C5C60">
              <w:rPr>
                <w:i/>
                <w:lang w:val="kk-KZ"/>
              </w:rPr>
              <w:t>қ</w:t>
            </w:r>
            <w:r>
              <w:rPr>
                <w:lang w:val="kk-KZ"/>
              </w:rPr>
              <w:t xml:space="preserve">. </w:t>
            </w:r>
          </w:p>
          <w:p w:rsidR="00093294" w:rsidRPr="009C5C60" w:rsidRDefault="009C5C60" w:rsidP="00153D9A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МҚБЖ негізінде интеграцияланған басқару жүйесін құру.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FF68D4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9C5C60" w:rsidRDefault="00093294" w:rsidP="00A778D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9C5C60">
              <w:rPr>
                <w:b/>
                <w:lang w:val="kk-KZ"/>
              </w:rPr>
              <w:t>СОӨЖ 6: CӨЖ3.</w:t>
            </w:r>
            <w:r>
              <w:rPr>
                <w:lang w:val="kk-KZ"/>
              </w:rPr>
              <w:t xml:space="preserve"> </w:t>
            </w:r>
          </w:p>
          <w:p w:rsidR="00093294" w:rsidRDefault="00093294" w:rsidP="00A778D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Күшейту және өзара байланыс диаграммасын тиімді жазу бойынша талаптарды құру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93294" w:rsidRPr="00330855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916" w:type="dxa"/>
            <w:gridSpan w:val="8"/>
          </w:tcPr>
          <w:p w:rsidR="009C5C60" w:rsidRDefault="00093294" w:rsidP="009C5C6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9C5C60">
              <w:rPr>
                <w:i/>
                <w:lang w:val="kk-KZ"/>
              </w:rPr>
              <w:t>Дәріс</w:t>
            </w:r>
            <w:r w:rsidRPr="00596397">
              <w:rPr>
                <w:lang w:val="kk-KZ"/>
              </w:rPr>
              <w:t>.</w:t>
            </w:r>
          </w:p>
          <w:p w:rsidR="00093294" w:rsidRPr="00330855" w:rsidRDefault="00093294" w:rsidP="009C5C60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59639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Деректердің үлкен массивтерін өңдеу. </w:t>
            </w:r>
            <w:r w:rsidRPr="00330855">
              <w:rPr>
                <w:lang w:val="kk-KZ"/>
              </w:rPr>
              <w:t>Big Data</w:t>
            </w:r>
            <w:r>
              <w:rPr>
                <w:lang w:val="kk-KZ"/>
              </w:rPr>
              <w:t xml:space="preserve"> методологиясы.</w:t>
            </w:r>
          </w:p>
        </w:tc>
        <w:tc>
          <w:tcPr>
            <w:tcW w:w="839" w:type="dxa"/>
            <w:gridSpan w:val="3"/>
          </w:tcPr>
          <w:p w:rsidR="00093294" w:rsidRPr="00A708A5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A708A5" w:rsidRDefault="00093294" w:rsidP="00A778D3">
            <w:pPr>
              <w:jc w:val="center"/>
              <w:rPr>
                <w:lang w:val="kk-KZ"/>
              </w:rPr>
            </w:pPr>
          </w:p>
        </w:tc>
      </w:tr>
      <w:tr w:rsidR="00093294" w:rsidRPr="00330855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153D9A" w:rsidRDefault="00093294" w:rsidP="00585D4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9C5C60">
              <w:rPr>
                <w:i/>
                <w:lang w:val="kk-KZ"/>
              </w:rPr>
              <w:t>Семинар</w:t>
            </w:r>
            <w:r w:rsidR="009C5C60" w:rsidRPr="009C5C60">
              <w:rPr>
                <w:i/>
                <w:lang w:val="kk-KZ"/>
              </w:rPr>
              <w:t>лық сабақ</w:t>
            </w:r>
            <w:r>
              <w:rPr>
                <w:lang w:val="kk-KZ"/>
              </w:rPr>
              <w:t xml:space="preserve">. </w:t>
            </w:r>
          </w:p>
          <w:p w:rsidR="00093294" w:rsidRPr="009C5C60" w:rsidRDefault="009C5C60" w:rsidP="009C5C60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9C5C60">
              <w:rPr>
                <w:sz w:val="23"/>
                <w:szCs w:val="23"/>
                <w:lang w:val="kk-KZ"/>
              </w:rPr>
              <w:t xml:space="preserve">ITIL </w:t>
            </w:r>
            <w:r>
              <w:rPr>
                <w:sz w:val="23"/>
                <w:szCs w:val="23"/>
                <w:lang w:val="kk-KZ"/>
              </w:rPr>
              <w:t xml:space="preserve"> концепциясы негізінде ІТ - инфрақұрылымды басқарудың процесстік тәсілін қолдану.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FF68D4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153D9A" w:rsidRPr="003F73BA" w:rsidRDefault="00093294" w:rsidP="00FF68D4">
            <w:pPr>
              <w:jc w:val="both"/>
              <w:rPr>
                <w:lang w:val="kk-KZ"/>
              </w:rPr>
            </w:pPr>
            <w:r w:rsidRPr="009C5C60">
              <w:rPr>
                <w:i/>
                <w:lang w:val="kk-KZ"/>
              </w:rPr>
              <w:t>Тәжірибелік сабақ</w:t>
            </w:r>
            <w:r>
              <w:rPr>
                <w:lang w:val="kk-KZ"/>
              </w:rPr>
              <w:t>.</w:t>
            </w:r>
            <w:r w:rsidR="00153D9A" w:rsidRPr="009C5C60">
              <w:rPr>
                <w:lang w:val="kk-KZ"/>
              </w:rPr>
              <w:t xml:space="preserve"> </w:t>
            </w:r>
          </w:p>
          <w:p w:rsidR="00093294" w:rsidRPr="009C5C60" w:rsidRDefault="009C5C60" w:rsidP="009C5C60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9C5C60">
              <w:rPr>
                <w:sz w:val="23"/>
                <w:szCs w:val="23"/>
                <w:lang w:val="kk-KZ"/>
              </w:rPr>
              <w:t xml:space="preserve">ITIL </w:t>
            </w:r>
            <w:r>
              <w:rPr>
                <w:sz w:val="23"/>
                <w:szCs w:val="23"/>
                <w:lang w:val="kk-KZ"/>
              </w:rPr>
              <w:t xml:space="preserve"> концепциясы негізінде ІТ - инфрақұрылымды басқарудың процесстік тәсілін қолдану.</w:t>
            </w:r>
            <w:r w:rsidR="00153D9A" w:rsidRPr="009C5C60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A708A5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916" w:type="dxa"/>
            <w:gridSpan w:val="8"/>
          </w:tcPr>
          <w:p w:rsidR="00093294" w:rsidRDefault="00093294" w:rsidP="009C5C6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9C5C60">
              <w:rPr>
                <w:i/>
                <w:lang w:val="kk-KZ"/>
              </w:rPr>
              <w:t>Дәріс</w:t>
            </w:r>
            <w:r w:rsidRPr="00596397">
              <w:rPr>
                <w:lang w:val="kk-KZ"/>
              </w:rPr>
              <w:t xml:space="preserve">. </w:t>
            </w:r>
            <w:r>
              <w:rPr>
                <w:lang w:val="kk-KZ"/>
              </w:rPr>
              <w:t>ІТ – инфрақұрылымының ақпараттық қауіпсіздігін қамтамасыз ету</w:t>
            </w:r>
          </w:p>
        </w:tc>
        <w:tc>
          <w:tcPr>
            <w:tcW w:w="839" w:type="dxa"/>
            <w:gridSpan w:val="3"/>
          </w:tcPr>
          <w:p w:rsidR="00093294" w:rsidRPr="00A708A5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A708A5" w:rsidRDefault="00093294" w:rsidP="00FF68D4">
            <w:pPr>
              <w:rPr>
                <w:lang w:val="kk-KZ"/>
              </w:rPr>
            </w:pPr>
          </w:p>
        </w:tc>
      </w:tr>
      <w:tr w:rsidR="00093294" w:rsidRPr="00A708A5" w:rsidTr="00E47D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trHeight w:val="830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9C5C60" w:rsidRDefault="009C5C60" w:rsidP="009C5C6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9C5C60">
              <w:rPr>
                <w:i/>
                <w:lang w:val="kk-KZ"/>
              </w:rPr>
              <w:t>Семинарлық сабақ</w:t>
            </w:r>
            <w:r>
              <w:rPr>
                <w:lang w:val="kk-KZ"/>
              </w:rPr>
              <w:t xml:space="preserve">. </w:t>
            </w:r>
          </w:p>
          <w:p w:rsidR="00093294" w:rsidRPr="009C5C60" w:rsidRDefault="009C5C60" w:rsidP="009C5C60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9C5C60">
              <w:rPr>
                <w:sz w:val="23"/>
                <w:szCs w:val="23"/>
                <w:lang w:val="kk-KZ"/>
              </w:rPr>
              <w:t xml:space="preserve">COBIT </w:t>
            </w:r>
            <w:r>
              <w:rPr>
                <w:sz w:val="23"/>
                <w:szCs w:val="23"/>
                <w:lang w:val="kk-KZ"/>
              </w:rPr>
              <w:t xml:space="preserve"> стандарты бойынша кәсіпорындардың ІТ жүйелерін басқару және аудит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93294" w:rsidRPr="00FF68D4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153D9A" w:rsidRPr="009C5C60" w:rsidRDefault="00093294" w:rsidP="00A778D3">
            <w:pPr>
              <w:tabs>
                <w:tab w:val="left" w:pos="261"/>
              </w:tabs>
              <w:ind w:left="18"/>
              <w:jc w:val="both"/>
              <w:rPr>
                <w:i/>
                <w:lang w:val="kk-KZ"/>
              </w:rPr>
            </w:pPr>
            <w:r w:rsidRPr="009C5C60">
              <w:rPr>
                <w:i/>
                <w:lang w:val="kk-KZ"/>
              </w:rPr>
              <w:t xml:space="preserve">Тәжірибелік сабақ </w:t>
            </w:r>
          </w:p>
          <w:p w:rsidR="00093294" w:rsidRPr="009C5C60" w:rsidRDefault="009C5C60" w:rsidP="00153D9A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9C5C60">
              <w:rPr>
                <w:sz w:val="23"/>
                <w:szCs w:val="23"/>
                <w:lang w:val="kk-KZ"/>
              </w:rPr>
              <w:t xml:space="preserve">COBIT </w:t>
            </w:r>
            <w:r>
              <w:rPr>
                <w:sz w:val="23"/>
                <w:szCs w:val="23"/>
                <w:lang w:val="kk-KZ"/>
              </w:rPr>
              <w:t xml:space="preserve"> стандарты бойынша кәсіпорындардың ІТ жүйелерін басқару және аудит</w:t>
            </w:r>
          </w:p>
        </w:tc>
        <w:tc>
          <w:tcPr>
            <w:tcW w:w="839" w:type="dxa"/>
            <w:gridSpan w:val="3"/>
          </w:tcPr>
          <w:p w:rsidR="00093294" w:rsidRDefault="00093294" w:rsidP="00A778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7" w:type="dxa"/>
            <w:gridSpan w:val="3"/>
          </w:tcPr>
          <w:p w:rsidR="00093294" w:rsidRPr="00E47DF1" w:rsidRDefault="00E47DF1" w:rsidP="00A77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93294" w:rsidRPr="00A708A5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 w:val="restart"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  <w:vAlign w:val="center"/>
          </w:tcPr>
          <w:p w:rsidR="00093294" w:rsidRPr="0017771D" w:rsidRDefault="00093294" w:rsidP="00FF68D4">
            <w:pPr>
              <w:rPr>
                <w:lang w:val="kk-KZ"/>
              </w:rPr>
            </w:pPr>
            <w:r w:rsidRPr="0017771D">
              <w:rPr>
                <w:b/>
                <w:lang w:val="kk-KZ"/>
              </w:rPr>
              <w:t xml:space="preserve">3 </w:t>
            </w:r>
            <w:r>
              <w:rPr>
                <w:b/>
                <w:lang w:val="kk-KZ"/>
              </w:rPr>
              <w:t>жинақтық а</w:t>
            </w:r>
            <w:r w:rsidRPr="0017771D">
              <w:rPr>
                <w:b/>
                <w:lang w:val="kk-KZ"/>
              </w:rPr>
              <w:t>ралық бақылау (</w:t>
            </w:r>
            <w:r w:rsidR="00502050">
              <w:rPr>
                <w:b/>
                <w:lang w:val="kk-KZ"/>
              </w:rPr>
              <w:t xml:space="preserve">Тәжірибелік сабақ. </w:t>
            </w:r>
            <w:r w:rsidRPr="0017771D">
              <w:rPr>
                <w:b/>
                <w:lang w:val="kk-KZ"/>
              </w:rPr>
              <w:t>тар, СӨЖ)</w:t>
            </w:r>
          </w:p>
        </w:tc>
        <w:tc>
          <w:tcPr>
            <w:tcW w:w="839" w:type="dxa"/>
            <w:gridSpan w:val="3"/>
          </w:tcPr>
          <w:p w:rsidR="00093294" w:rsidRPr="0017771D" w:rsidRDefault="00093294" w:rsidP="00FF68D4">
            <w:pPr>
              <w:rPr>
                <w:b/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17771D" w:rsidRDefault="00093294" w:rsidP="00FF68D4">
            <w:pPr>
              <w:jc w:val="center"/>
              <w:rPr>
                <w:b/>
              </w:rPr>
            </w:pPr>
            <w:r w:rsidRPr="0017771D">
              <w:rPr>
                <w:b/>
              </w:rPr>
              <w:t>100</w:t>
            </w:r>
          </w:p>
        </w:tc>
      </w:tr>
      <w:tr w:rsidR="00093294" w:rsidRPr="00A708A5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093294" w:rsidRPr="0017771D" w:rsidRDefault="00093294" w:rsidP="00FF68D4">
            <w:pPr>
              <w:rPr>
                <w:b/>
                <w:lang w:val="en-US"/>
              </w:rPr>
            </w:pPr>
            <w:r w:rsidRPr="0017771D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39" w:type="dxa"/>
            <w:gridSpan w:val="3"/>
          </w:tcPr>
          <w:p w:rsidR="00093294" w:rsidRPr="0017771D" w:rsidRDefault="00093294" w:rsidP="00FF68D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17771D" w:rsidRDefault="00093294" w:rsidP="00FF68D4">
            <w:pPr>
              <w:jc w:val="center"/>
              <w:rPr>
                <w:b/>
                <w:caps/>
                <w:lang w:val="kk-KZ"/>
              </w:rPr>
            </w:pPr>
            <w:r w:rsidRPr="0017771D">
              <w:rPr>
                <w:b/>
                <w:caps/>
              </w:rPr>
              <w:t>10</w:t>
            </w:r>
            <w:r w:rsidRPr="0017771D">
              <w:rPr>
                <w:b/>
                <w:caps/>
                <w:lang w:val="kk-KZ"/>
              </w:rPr>
              <w:t>0</w:t>
            </w:r>
          </w:p>
        </w:tc>
      </w:tr>
      <w:tr w:rsidR="00093294" w:rsidRPr="00A708A5" w:rsidTr="008B2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jc w:val="center"/>
        </w:trPr>
        <w:tc>
          <w:tcPr>
            <w:tcW w:w="962" w:type="dxa"/>
            <w:vMerge/>
          </w:tcPr>
          <w:p w:rsidR="00093294" w:rsidRDefault="00093294" w:rsidP="00A778D3">
            <w:pPr>
              <w:jc w:val="center"/>
              <w:rPr>
                <w:lang w:val="kk-KZ"/>
              </w:rPr>
            </w:pPr>
          </w:p>
        </w:tc>
        <w:tc>
          <w:tcPr>
            <w:tcW w:w="5916" w:type="dxa"/>
            <w:gridSpan w:val="8"/>
          </w:tcPr>
          <w:p w:rsidR="00093294" w:rsidRPr="0017771D" w:rsidRDefault="00093294" w:rsidP="00FF68D4">
            <w:pPr>
              <w:rPr>
                <w:b/>
                <w:lang w:val="kk-KZ"/>
              </w:rPr>
            </w:pPr>
            <w:r w:rsidRPr="0017771D">
              <w:rPr>
                <w:b/>
                <w:lang w:val="kk-KZ"/>
              </w:rPr>
              <w:t>Барлығы</w:t>
            </w:r>
            <w:r w:rsidRPr="0017771D">
              <w:rPr>
                <w:b/>
              </w:rPr>
              <w:t xml:space="preserve"> (А</w:t>
            </w:r>
            <w:r w:rsidRPr="0017771D">
              <w:rPr>
                <w:b/>
                <w:lang w:val="kk-KZ"/>
              </w:rPr>
              <w:t>Б</w:t>
            </w:r>
            <w:r w:rsidRPr="0017771D">
              <w:rPr>
                <w:b/>
              </w:rPr>
              <w:t>1+АБ2+АБ3)*0.2+Е*0.4</w:t>
            </w:r>
          </w:p>
        </w:tc>
        <w:tc>
          <w:tcPr>
            <w:tcW w:w="839" w:type="dxa"/>
            <w:gridSpan w:val="3"/>
          </w:tcPr>
          <w:p w:rsidR="00093294" w:rsidRPr="0017771D" w:rsidRDefault="00093294" w:rsidP="00FF68D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17" w:type="dxa"/>
            <w:gridSpan w:val="3"/>
          </w:tcPr>
          <w:p w:rsidR="00093294" w:rsidRPr="0017771D" w:rsidRDefault="00093294" w:rsidP="00FF68D4">
            <w:pPr>
              <w:jc w:val="center"/>
              <w:rPr>
                <w:b/>
                <w:caps/>
                <w:lang w:val="kk-KZ"/>
              </w:rPr>
            </w:pPr>
            <w:r w:rsidRPr="0017771D">
              <w:rPr>
                <w:b/>
                <w:caps/>
                <w:lang w:val="kk-KZ"/>
              </w:rPr>
              <w:t>100</w:t>
            </w:r>
          </w:p>
        </w:tc>
      </w:tr>
    </w:tbl>
    <w:p w:rsidR="007C405F" w:rsidRDefault="007C405F" w:rsidP="007C405F">
      <w:pPr>
        <w:jc w:val="center"/>
        <w:rPr>
          <w:lang w:val="kk-KZ"/>
        </w:rPr>
      </w:pPr>
    </w:p>
    <w:p w:rsidR="00484731" w:rsidRPr="00484731" w:rsidRDefault="00484731" w:rsidP="00484731">
      <w:pPr>
        <w:autoSpaceDE w:val="0"/>
        <w:autoSpaceDN w:val="0"/>
        <w:adjustRightInd w:val="0"/>
        <w:rPr>
          <w:lang w:val="kk-KZ"/>
        </w:rPr>
      </w:pPr>
      <w:r w:rsidRPr="0017771D">
        <w:rPr>
          <w:lang w:val="kk-KZ"/>
        </w:rPr>
        <w:t xml:space="preserve">Әдістемелік бюро төрағасы            </w:t>
      </w:r>
      <w:r>
        <w:rPr>
          <w:lang w:val="kk-KZ"/>
        </w:rPr>
        <w:t xml:space="preserve">                                            </w:t>
      </w:r>
      <w:r w:rsidRPr="0017771D">
        <w:rPr>
          <w:lang w:val="kk-KZ"/>
        </w:rPr>
        <w:t xml:space="preserve">  </w:t>
      </w:r>
      <w:r w:rsidRPr="00484731">
        <w:rPr>
          <w:lang w:val="kk-KZ"/>
        </w:rPr>
        <w:t>Ф.Р. Гусманова</w:t>
      </w:r>
    </w:p>
    <w:p w:rsidR="00484731" w:rsidRPr="00484731" w:rsidRDefault="00484731" w:rsidP="00484731">
      <w:pPr>
        <w:autoSpaceDE w:val="0"/>
        <w:autoSpaceDN w:val="0"/>
        <w:adjustRightInd w:val="0"/>
        <w:rPr>
          <w:lang w:val="kk-KZ"/>
        </w:rPr>
      </w:pPr>
    </w:p>
    <w:p w:rsidR="00484731" w:rsidRPr="00484731" w:rsidRDefault="00484731" w:rsidP="00484731">
      <w:pPr>
        <w:autoSpaceDE w:val="0"/>
        <w:autoSpaceDN w:val="0"/>
        <w:adjustRightInd w:val="0"/>
        <w:rPr>
          <w:lang w:val="kk-KZ"/>
        </w:rPr>
      </w:pPr>
      <w:r w:rsidRPr="0017771D">
        <w:rPr>
          <w:lang w:val="kk-KZ"/>
        </w:rPr>
        <w:t>Кафедра меңгерушісі</w:t>
      </w:r>
      <w:r>
        <w:rPr>
          <w:lang w:val="kk-KZ"/>
        </w:rPr>
        <w:t xml:space="preserve">                                                                     </w:t>
      </w:r>
      <w:r w:rsidRPr="00484731">
        <w:rPr>
          <w:lang w:val="kk-KZ"/>
        </w:rPr>
        <w:t>Ш.Ж. Мусиралиева</w:t>
      </w:r>
    </w:p>
    <w:p w:rsidR="00484731" w:rsidRPr="00484731" w:rsidRDefault="00484731" w:rsidP="00484731">
      <w:pPr>
        <w:autoSpaceDE w:val="0"/>
        <w:autoSpaceDN w:val="0"/>
        <w:adjustRightInd w:val="0"/>
        <w:rPr>
          <w:lang w:val="kk-KZ"/>
        </w:rPr>
      </w:pPr>
    </w:p>
    <w:p w:rsidR="00484731" w:rsidRPr="00484731" w:rsidRDefault="00484731" w:rsidP="00484731">
      <w:pPr>
        <w:rPr>
          <w:lang w:val="kk-KZ"/>
        </w:rPr>
      </w:pPr>
      <w:r>
        <w:rPr>
          <w:lang w:val="kk-KZ"/>
        </w:rPr>
        <w:t>Дәріскер</w:t>
      </w:r>
      <w:r w:rsidRPr="00484731">
        <w:rPr>
          <w:lang w:val="kk-KZ"/>
        </w:rPr>
        <w:t xml:space="preserve">                                                               </w:t>
      </w:r>
      <w:r>
        <w:rPr>
          <w:lang w:val="kk-KZ"/>
        </w:rPr>
        <w:t xml:space="preserve">                              Г.А. Мирзахмедова</w:t>
      </w:r>
    </w:p>
    <w:p w:rsidR="007C405F" w:rsidRDefault="007C405F" w:rsidP="00905308">
      <w:pPr>
        <w:ind w:firstLine="708"/>
        <w:rPr>
          <w:b/>
          <w:lang w:val="kk-KZ"/>
        </w:rPr>
      </w:pPr>
    </w:p>
    <w:sectPr w:rsidR="007C405F" w:rsidSect="00B9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8973C5"/>
    <w:multiLevelType w:val="hybridMultilevel"/>
    <w:tmpl w:val="232E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81B32"/>
    <w:multiLevelType w:val="multilevel"/>
    <w:tmpl w:val="22FEAD3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6"/>
        </w:tabs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2"/>
        </w:tabs>
        <w:ind w:left="131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3">
    <w:nsid w:val="1554600A"/>
    <w:multiLevelType w:val="hybridMultilevel"/>
    <w:tmpl w:val="AB345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F7587"/>
    <w:multiLevelType w:val="hybridMultilevel"/>
    <w:tmpl w:val="2D0A5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E6699"/>
    <w:multiLevelType w:val="hybridMultilevel"/>
    <w:tmpl w:val="88303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B41052"/>
    <w:multiLevelType w:val="multilevel"/>
    <w:tmpl w:val="AE48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C3D49"/>
    <w:multiLevelType w:val="hybridMultilevel"/>
    <w:tmpl w:val="B7863D92"/>
    <w:lvl w:ilvl="0" w:tplc="2BF0E3F2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26717DE0"/>
    <w:multiLevelType w:val="hybridMultilevel"/>
    <w:tmpl w:val="117AEEF6"/>
    <w:lvl w:ilvl="0" w:tplc="C1FA3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522F8"/>
    <w:multiLevelType w:val="hybridMultilevel"/>
    <w:tmpl w:val="82AC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972D5B"/>
    <w:multiLevelType w:val="hybridMultilevel"/>
    <w:tmpl w:val="817C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001CB"/>
    <w:multiLevelType w:val="hybridMultilevel"/>
    <w:tmpl w:val="31F4C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431"/>
    <w:multiLevelType w:val="hybridMultilevel"/>
    <w:tmpl w:val="AE48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A3FEB"/>
    <w:multiLevelType w:val="hybridMultilevel"/>
    <w:tmpl w:val="FA66AA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C864160"/>
    <w:multiLevelType w:val="multilevel"/>
    <w:tmpl w:val="34C2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57A72"/>
    <w:multiLevelType w:val="hybridMultilevel"/>
    <w:tmpl w:val="60BE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93369"/>
    <w:multiLevelType w:val="hybridMultilevel"/>
    <w:tmpl w:val="0DCE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D7E18"/>
    <w:multiLevelType w:val="hybridMultilevel"/>
    <w:tmpl w:val="1084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E62E3"/>
    <w:multiLevelType w:val="hybridMultilevel"/>
    <w:tmpl w:val="CBE21D32"/>
    <w:lvl w:ilvl="0" w:tplc="EA266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725C2"/>
    <w:multiLevelType w:val="multilevel"/>
    <w:tmpl w:val="34C2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506F8B"/>
    <w:multiLevelType w:val="hybridMultilevel"/>
    <w:tmpl w:val="095C7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8"/>
  </w:num>
  <w:num w:numId="12">
    <w:abstractNumId w:val="8"/>
  </w:num>
  <w:num w:numId="13">
    <w:abstractNumId w:val="12"/>
  </w:num>
  <w:num w:numId="14">
    <w:abstractNumId w:val="15"/>
  </w:num>
  <w:num w:numId="15">
    <w:abstractNumId w:val="17"/>
  </w:num>
  <w:num w:numId="16">
    <w:abstractNumId w:val="7"/>
  </w:num>
  <w:num w:numId="17">
    <w:abstractNumId w:val="19"/>
  </w:num>
  <w:num w:numId="18">
    <w:abstractNumId w:val="16"/>
  </w:num>
  <w:num w:numId="19">
    <w:abstractNumId w:val="14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742"/>
    <w:rsid w:val="00006A92"/>
    <w:rsid w:val="00011106"/>
    <w:rsid w:val="000420A2"/>
    <w:rsid w:val="00046D0B"/>
    <w:rsid w:val="00060305"/>
    <w:rsid w:val="000644BF"/>
    <w:rsid w:val="00080826"/>
    <w:rsid w:val="000809E8"/>
    <w:rsid w:val="00085EE5"/>
    <w:rsid w:val="0009024B"/>
    <w:rsid w:val="00091973"/>
    <w:rsid w:val="00093294"/>
    <w:rsid w:val="00094A6F"/>
    <w:rsid w:val="000B1F7B"/>
    <w:rsid w:val="000B4EB0"/>
    <w:rsid w:val="000B6219"/>
    <w:rsid w:val="000C50FF"/>
    <w:rsid w:val="000F0097"/>
    <w:rsid w:val="000F5323"/>
    <w:rsid w:val="000F7A70"/>
    <w:rsid w:val="0010439C"/>
    <w:rsid w:val="00114E5F"/>
    <w:rsid w:val="001215D1"/>
    <w:rsid w:val="00140C64"/>
    <w:rsid w:val="0014199D"/>
    <w:rsid w:val="00153D9A"/>
    <w:rsid w:val="00165798"/>
    <w:rsid w:val="0017483A"/>
    <w:rsid w:val="001819D0"/>
    <w:rsid w:val="001901F8"/>
    <w:rsid w:val="001A597E"/>
    <w:rsid w:val="001B44C8"/>
    <w:rsid w:val="001D33ED"/>
    <w:rsid w:val="00207C7B"/>
    <w:rsid w:val="00215BCD"/>
    <w:rsid w:val="00221A60"/>
    <w:rsid w:val="00234CE9"/>
    <w:rsid w:val="002364C3"/>
    <w:rsid w:val="00246003"/>
    <w:rsid w:val="002464E8"/>
    <w:rsid w:val="00260A31"/>
    <w:rsid w:val="002639BF"/>
    <w:rsid w:val="0027635E"/>
    <w:rsid w:val="002769E4"/>
    <w:rsid w:val="00290522"/>
    <w:rsid w:val="002C3E08"/>
    <w:rsid w:val="002E168B"/>
    <w:rsid w:val="00306987"/>
    <w:rsid w:val="0031109B"/>
    <w:rsid w:val="00317133"/>
    <w:rsid w:val="003261DC"/>
    <w:rsid w:val="00330855"/>
    <w:rsid w:val="003446B3"/>
    <w:rsid w:val="0034661B"/>
    <w:rsid w:val="00387881"/>
    <w:rsid w:val="00392AC4"/>
    <w:rsid w:val="003B0064"/>
    <w:rsid w:val="003C1174"/>
    <w:rsid w:val="003C462B"/>
    <w:rsid w:val="003D5A3A"/>
    <w:rsid w:val="003F201B"/>
    <w:rsid w:val="003F73BA"/>
    <w:rsid w:val="0040043B"/>
    <w:rsid w:val="00411537"/>
    <w:rsid w:val="00431FF4"/>
    <w:rsid w:val="00436663"/>
    <w:rsid w:val="00456A95"/>
    <w:rsid w:val="00465C74"/>
    <w:rsid w:val="00473CA0"/>
    <w:rsid w:val="00484731"/>
    <w:rsid w:val="00495517"/>
    <w:rsid w:val="004C4967"/>
    <w:rsid w:val="004E3582"/>
    <w:rsid w:val="004F369D"/>
    <w:rsid w:val="004F41FA"/>
    <w:rsid w:val="004F5037"/>
    <w:rsid w:val="00502050"/>
    <w:rsid w:val="00505CF7"/>
    <w:rsid w:val="00507A69"/>
    <w:rsid w:val="0052293A"/>
    <w:rsid w:val="0055188C"/>
    <w:rsid w:val="00585D46"/>
    <w:rsid w:val="00587BC8"/>
    <w:rsid w:val="005F60AF"/>
    <w:rsid w:val="006153AD"/>
    <w:rsid w:val="00675554"/>
    <w:rsid w:val="006840ED"/>
    <w:rsid w:val="00684C9F"/>
    <w:rsid w:val="006969FE"/>
    <w:rsid w:val="00697551"/>
    <w:rsid w:val="00717AC7"/>
    <w:rsid w:val="0072542A"/>
    <w:rsid w:val="00735819"/>
    <w:rsid w:val="00740D1A"/>
    <w:rsid w:val="00745B1C"/>
    <w:rsid w:val="00760D8B"/>
    <w:rsid w:val="007B1D99"/>
    <w:rsid w:val="007B75AC"/>
    <w:rsid w:val="007C405F"/>
    <w:rsid w:val="00833168"/>
    <w:rsid w:val="008336F7"/>
    <w:rsid w:val="0084676B"/>
    <w:rsid w:val="00847ECC"/>
    <w:rsid w:val="00876C8F"/>
    <w:rsid w:val="00882BA7"/>
    <w:rsid w:val="00891BF9"/>
    <w:rsid w:val="008B2453"/>
    <w:rsid w:val="008C6ADB"/>
    <w:rsid w:val="008C6D5C"/>
    <w:rsid w:val="008E1487"/>
    <w:rsid w:val="008F5428"/>
    <w:rsid w:val="008F6ED7"/>
    <w:rsid w:val="00905308"/>
    <w:rsid w:val="00907C64"/>
    <w:rsid w:val="009420D0"/>
    <w:rsid w:val="00971B38"/>
    <w:rsid w:val="00990233"/>
    <w:rsid w:val="009B0319"/>
    <w:rsid w:val="009B4197"/>
    <w:rsid w:val="009C1B5C"/>
    <w:rsid w:val="009C5C60"/>
    <w:rsid w:val="009C5CA0"/>
    <w:rsid w:val="009D158E"/>
    <w:rsid w:val="009D34E6"/>
    <w:rsid w:val="00A06C98"/>
    <w:rsid w:val="00A7152A"/>
    <w:rsid w:val="00A778D3"/>
    <w:rsid w:val="00A8579E"/>
    <w:rsid w:val="00A85802"/>
    <w:rsid w:val="00AA3DA6"/>
    <w:rsid w:val="00AF30A5"/>
    <w:rsid w:val="00B204EA"/>
    <w:rsid w:val="00B36CA8"/>
    <w:rsid w:val="00B84A45"/>
    <w:rsid w:val="00B934C7"/>
    <w:rsid w:val="00B95EAD"/>
    <w:rsid w:val="00BA7A60"/>
    <w:rsid w:val="00BB0F87"/>
    <w:rsid w:val="00BB686A"/>
    <w:rsid w:val="00C02365"/>
    <w:rsid w:val="00C0555E"/>
    <w:rsid w:val="00C05BDD"/>
    <w:rsid w:val="00C32C08"/>
    <w:rsid w:val="00C44CB4"/>
    <w:rsid w:val="00C816B7"/>
    <w:rsid w:val="00C90B48"/>
    <w:rsid w:val="00C94151"/>
    <w:rsid w:val="00CA2352"/>
    <w:rsid w:val="00CC6FCA"/>
    <w:rsid w:val="00CD2C87"/>
    <w:rsid w:val="00CD46B1"/>
    <w:rsid w:val="00CE4746"/>
    <w:rsid w:val="00D03D53"/>
    <w:rsid w:val="00D50742"/>
    <w:rsid w:val="00D5483E"/>
    <w:rsid w:val="00DA646B"/>
    <w:rsid w:val="00DA7EC6"/>
    <w:rsid w:val="00DB4A86"/>
    <w:rsid w:val="00DF1B81"/>
    <w:rsid w:val="00E03703"/>
    <w:rsid w:val="00E406CD"/>
    <w:rsid w:val="00E47DF1"/>
    <w:rsid w:val="00EB0D16"/>
    <w:rsid w:val="00EC7697"/>
    <w:rsid w:val="00EF513D"/>
    <w:rsid w:val="00F02FD0"/>
    <w:rsid w:val="00F1231F"/>
    <w:rsid w:val="00F54C0F"/>
    <w:rsid w:val="00F6687B"/>
    <w:rsid w:val="00F80161"/>
    <w:rsid w:val="00F94BA7"/>
    <w:rsid w:val="00FA57AC"/>
    <w:rsid w:val="00FB20D4"/>
    <w:rsid w:val="00FB2C10"/>
    <w:rsid w:val="00FC0012"/>
    <w:rsid w:val="00FE2ED9"/>
    <w:rsid w:val="00FE34A4"/>
    <w:rsid w:val="00FF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74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5074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50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D507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0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5074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507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507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D50742"/>
    <w:rPr>
      <w:rFonts w:eastAsia="Calibri"/>
      <w:sz w:val="20"/>
    </w:rPr>
  </w:style>
  <w:style w:type="character" w:customStyle="1" w:styleId="20">
    <w:name w:val="Заголовок 2 Знак"/>
    <w:basedOn w:val="a0"/>
    <w:link w:val="2"/>
    <w:uiPriority w:val="9"/>
    <w:rsid w:val="00833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83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16B7"/>
    <w:pPr>
      <w:ind w:left="720"/>
      <w:contextualSpacing/>
    </w:pPr>
  </w:style>
  <w:style w:type="character" w:styleId="a8">
    <w:name w:val="Hyperlink"/>
    <w:basedOn w:val="a0"/>
    <w:rsid w:val="000C50FF"/>
    <w:rPr>
      <w:color w:val="0000FF"/>
      <w:u w:val="single"/>
    </w:rPr>
  </w:style>
  <w:style w:type="character" w:customStyle="1" w:styleId="val">
    <w:name w:val="val"/>
    <w:basedOn w:val="a0"/>
    <w:rsid w:val="0084676B"/>
  </w:style>
  <w:style w:type="table" w:styleId="a9">
    <w:name w:val="Table Grid"/>
    <w:basedOn w:val="a1"/>
    <w:uiPriority w:val="59"/>
    <w:rsid w:val="003069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9D34E6"/>
    <w:pPr>
      <w:spacing w:before="100" w:beforeAutospacing="1" w:after="100" w:afterAutospacing="1"/>
    </w:pPr>
  </w:style>
  <w:style w:type="character" w:customStyle="1" w:styleId="shorttext">
    <w:name w:val="short_text"/>
    <w:basedOn w:val="a0"/>
    <w:rsid w:val="007C405F"/>
    <w:rPr>
      <w:rFonts w:cs="Times New Roman"/>
    </w:rPr>
  </w:style>
  <w:style w:type="character" w:customStyle="1" w:styleId="apple-converted-space">
    <w:name w:val="apple-converted-space"/>
    <w:basedOn w:val="a0"/>
    <w:rsid w:val="00905308"/>
  </w:style>
  <w:style w:type="paragraph" w:customStyle="1" w:styleId="11">
    <w:name w:val="Обычный1"/>
    <w:rsid w:val="00905308"/>
    <w:pPr>
      <w:widowControl w:val="0"/>
      <w:spacing w:before="12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b">
    <w:name w:val="Body Text"/>
    <w:basedOn w:val="a"/>
    <w:link w:val="ac"/>
    <w:rsid w:val="00A8579E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A857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54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urabai.kz/alg/technology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gulbanu.myrzahmed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B5EE-10D7-4A16-8106-6A4D4853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2020-09-18T04:58:00Z</dcterms:created>
  <dcterms:modified xsi:type="dcterms:W3CDTF">2020-09-18T17:53:00Z</dcterms:modified>
</cp:coreProperties>
</file>